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906BD" w14:textId="77777777" w:rsidR="00F95D63" w:rsidRPr="009D3C92" w:rsidRDefault="00F27A2D" w:rsidP="00FD5FF9">
      <w:pPr>
        <w:jc w:val="center"/>
        <w:rPr>
          <w:rFonts w:ascii="Arial" w:hAnsi="Arial" w:cs="Arial"/>
          <w:b/>
          <w:color w:val="1D87C9"/>
          <w:sz w:val="32"/>
          <w:szCs w:val="32"/>
        </w:rPr>
      </w:pPr>
      <w:bookmarkStart w:id="0" w:name="_Hlk24625958"/>
      <w:bookmarkStart w:id="1" w:name="_GoBack"/>
      <w:bookmarkEnd w:id="1"/>
      <w:r w:rsidRPr="009D3C92">
        <w:rPr>
          <w:rFonts w:ascii="Arial" w:hAnsi="Arial" w:cs="Arial"/>
          <w:b/>
          <w:color w:val="1D87C9"/>
          <w:sz w:val="32"/>
          <w:szCs w:val="32"/>
        </w:rPr>
        <w:t>New Zealand National Bird Banding Scheme (NZNBBS)</w:t>
      </w:r>
      <w:r w:rsidR="00F95D63" w:rsidRPr="009D3C92">
        <w:rPr>
          <w:rFonts w:ascii="Arial" w:hAnsi="Arial" w:cs="Arial"/>
          <w:b/>
          <w:color w:val="1D87C9"/>
          <w:sz w:val="32"/>
          <w:szCs w:val="32"/>
        </w:rPr>
        <w:t xml:space="preserve"> </w:t>
      </w:r>
    </w:p>
    <w:p w14:paraId="124FED4E" w14:textId="6C526FC1" w:rsidR="00056D1F" w:rsidRPr="009D3C92" w:rsidRDefault="00F95D63" w:rsidP="00F95D63">
      <w:pPr>
        <w:jc w:val="center"/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</w:pPr>
      <w:r w:rsidRPr="009D3C92">
        <w:rPr>
          <w:rFonts w:ascii="Arial" w:hAnsi="Arial" w:cs="Arial"/>
          <w:b/>
          <w:color w:val="1D87C9"/>
          <w:sz w:val="32"/>
          <w:szCs w:val="32"/>
        </w:rPr>
        <w:t xml:space="preserve">Part </w:t>
      </w:r>
      <w:r w:rsidR="003B2550" w:rsidRPr="009D3C92">
        <w:rPr>
          <w:rFonts w:ascii="Arial" w:hAnsi="Arial" w:cs="Arial"/>
          <w:b/>
          <w:color w:val="1D87C9"/>
          <w:sz w:val="32"/>
          <w:szCs w:val="32"/>
        </w:rPr>
        <w:t>C</w:t>
      </w:r>
      <w:r w:rsidRPr="009D3C92">
        <w:rPr>
          <w:rFonts w:ascii="Arial" w:hAnsi="Arial" w:cs="Arial"/>
          <w:b/>
          <w:color w:val="1D87C9"/>
          <w:sz w:val="32"/>
          <w:szCs w:val="32"/>
        </w:rPr>
        <w:t>:</w:t>
      </w:r>
      <w:r w:rsidRPr="009D3C92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 xml:space="preserve"> </w:t>
      </w:r>
      <w:r w:rsidR="006141B0" w:rsidRPr="009D3C92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 xml:space="preserve">Banding </w:t>
      </w:r>
      <w:r w:rsidR="00F27A2D" w:rsidRPr="009D3C92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>Endorsement Form</w:t>
      </w:r>
    </w:p>
    <w:bookmarkEnd w:id="0"/>
    <w:p w14:paraId="57DD0D50" w14:textId="259E2591" w:rsidR="00056D1F" w:rsidRDefault="00056D1F" w:rsidP="00F27A2D">
      <w:pPr>
        <w:ind w:left="-709" w:right="-613"/>
      </w:pPr>
    </w:p>
    <w:tbl>
      <w:tblPr>
        <w:tblStyle w:val="TableGrid"/>
        <w:tblW w:w="10485" w:type="dxa"/>
        <w:tblInd w:w="-5" w:type="dxa"/>
        <w:tblLook w:val="04A0" w:firstRow="1" w:lastRow="0" w:firstColumn="1" w:lastColumn="0" w:noHBand="0" w:noVBand="1"/>
      </w:tblPr>
      <w:tblGrid>
        <w:gridCol w:w="3084"/>
        <w:gridCol w:w="1556"/>
        <w:gridCol w:w="1357"/>
        <w:gridCol w:w="143"/>
        <w:gridCol w:w="140"/>
        <w:gridCol w:w="1148"/>
        <w:gridCol w:w="3057"/>
      </w:tblGrid>
      <w:tr w:rsidR="00CF381A" w:rsidRPr="00CF381A" w14:paraId="00F853BD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6901B136" w14:textId="0E9AA476" w:rsidR="00CF381A" w:rsidRPr="00F95D63" w:rsidRDefault="00CF381A" w:rsidP="00CF381A">
            <w:pPr>
              <w:ind w:right="-1293"/>
              <w:rPr>
                <w:rFonts w:ascii="Arial" w:hAnsi="Arial" w:cs="Arial"/>
                <w:b/>
                <w:bCs/>
              </w:rPr>
            </w:pPr>
            <w:r w:rsidRPr="003B2550">
              <w:rPr>
                <w:rFonts w:ascii="Arial" w:hAnsi="Arial" w:cs="Arial"/>
                <w:b/>
                <w:bCs/>
                <w:color w:val="FFFFFF" w:themeColor="background1"/>
              </w:rPr>
              <w:t>GENERAL INFORMATION</w:t>
            </w:r>
          </w:p>
        </w:tc>
      </w:tr>
      <w:tr w:rsidR="00CF381A" w:rsidRPr="00CF381A" w14:paraId="6AE9E0EF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bottom w:val="single" w:sz="4" w:space="0" w:color="auto"/>
            </w:tcBorders>
            <w:shd w:val="clear" w:color="auto" w:fill="D2E7F4"/>
          </w:tcPr>
          <w:p w14:paraId="71022FDF" w14:textId="7E380485" w:rsidR="00CF381A" w:rsidRDefault="00FD5FF9" w:rsidP="00FD5FF9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form is to be filled out by the Level 3 trainer and can be emailed directly to </w:t>
            </w:r>
            <w:hyperlink r:id="rId7" w:history="1">
              <w:r w:rsidRPr="00E303B4">
                <w:rPr>
                  <w:rStyle w:val="Hyperlink"/>
                  <w:rFonts w:ascii="Arial" w:hAnsi="Arial" w:cs="Arial"/>
                </w:rPr>
                <w:t>bandingoffice@doc.govt.nz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461260B8" w14:textId="2D23F1E5" w:rsidR="009535CC" w:rsidRPr="009535CC" w:rsidRDefault="009535CC" w:rsidP="00FD5FF9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9535CC">
              <w:rPr>
                <w:rFonts w:ascii="Arial" w:hAnsi="Arial" w:cs="Arial"/>
                <w:b/>
                <w:bCs/>
                <w:sz w:val="20"/>
                <w:szCs w:val="20"/>
              </w:rPr>
              <w:t>Applicants:</w:t>
            </w:r>
            <w:r w:rsidRPr="009535CC">
              <w:rPr>
                <w:rFonts w:ascii="Arial" w:hAnsi="Arial" w:cs="Arial"/>
                <w:sz w:val="20"/>
                <w:szCs w:val="20"/>
              </w:rPr>
              <w:t xml:space="preserve"> please note that </w:t>
            </w:r>
            <w:r w:rsidR="00E13F62">
              <w:rPr>
                <w:rFonts w:ascii="Arial" w:hAnsi="Arial" w:cs="Arial"/>
                <w:sz w:val="20"/>
                <w:szCs w:val="20"/>
              </w:rPr>
              <w:t>applicants</w:t>
            </w:r>
            <w:r w:rsidRPr="009535CC">
              <w:rPr>
                <w:rFonts w:ascii="Arial" w:hAnsi="Arial" w:cs="Arial"/>
                <w:sz w:val="20"/>
                <w:szCs w:val="20"/>
              </w:rPr>
              <w:t xml:space="preserve"> need to submit </w:t>
            </w:r>
            <w:r w:rsidRPr="009535CC">
              <w:rPr>
                <w:rFonts w:ascii="Arial" w:hAnsi="Arial" w:cs="Arial"/>
                <w:i/>
                <w:iCs/>
                <w:sz w:val="20"/>
                <w:szCs w:val="20"/>
              </w:rPr>
              <w:t>at least two</w:t>
            </w:r>
            <w:r w:rsidRPr="009535CC">
              <w:rPr>
                <w:rFonts w:ascii="Arial" w:hAnsi="Arial" w:cs="Arial"/>
                <w:sz w:val="20"/>
                <w:szCs w:val="20"/>
              </w:rPr>
              <w:t xml:space="preserve"> endorsement forms for L2 and L3 applications. </w:t>
            </w:r>
          </w:p>
          <w:p w14:paraId="5ED1E1E1" w14:textId="77777777" w:rsidR="00FD5FF9" w:rsidRDefault="00FD5FF9" w:rsidP="00FD5FF9">
            <w:pPr>
              <w:ind w:right="180"/>
              <w:rPr>
                <w:rFonts w:ascii="Arial" w:hAnsi="Arial" w:cs="Arial"/>
              </w:rPr>
            </w:pPr>
          </w:p>
          <w:p w14:paraId="174270B0" w14:textId="51492C11" w:rsidR="00FD5FF9" w:rsidRPr="00CF381A" w:rsidRDefault="00FD5FF9" w:rsidP="00FD5FF9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only fill this form out </w:t>
            </w:r>
            <w:r w:rsidR="00790EE4">
              <w:rPr>
                <w:rFonts w:ascii="Arial" w:hAnsi="Arial" w:cs="Arial"/>
              </w:rPr>
              <w:t>based on</w:t>
            </w:r>
            <w:r>
              <w:rPr>
                <w:rFonts w:ascii="Arial" w:hAnsi="Arial" w:cs="Arial"/>
              </w:rPr>
              <w:t xml:space="preserve"> your personal experience training the applicant</w:t>
            </w:r>
            <w:r w:rsidR="009535CC">
              <w:rPr>
                <w:rFonts w:ascii="Arial" w:hAnsi="Arial" w:cs="Arial"/>
              </w:rPr>
              <w:t xml:space="preserve"> in capture and marking of birds</w:t>
            </w:r>
            <w:r>
              <w:rPr>
                <w:rFonts w:ascii="Arial" w:hAnsi="Arial" w:cs="Arial"/>
              </w:rPr>
              <w:t xml:space="preserve">. If you do not feel comfortable to provide an endorsement for the applicant at this stage </w:t>
            </w:r>
            <w:r w:rsidR="009535CC">
              <w:rPr>
                <w:rFonts w:ascii="Arial" w:hAnsi="Arial" w:cs="Arial"/>
              </w:rPr>
              <w:t>or have any queries regarding this form, please contact the Banding Office</w:t>
            </w:r>
            <w:r w:rsidR="007232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91EF8" w:rsidRPr="00CF381A" w14:paraId="3AF2C447" w14:textId="77777777" w:rsidTr="00E86E68">
        <w:tc>
          <w:tcPr>
            <w:tcW w:w="10485" w:type="dxa"/>
            <w:gridSpan w:val="7"/>
            <w:tcBorders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14:paraId="7DDDA43D" w14:textId="77777777" w:rsidR="00791EF8" w:rsidRDefault="00791EF8" w:rsidP="00FD5FF9">
            <w:pPr>
              <w:ind w:right="180"/>
              <w:rPr>
                <w:rFonts w:ascii="Arial" w:hAnsi="Arial" w:cs="Arial"/>
              </w:rPr>
            </w:pPr>
          </w:p>
        </w:tc>
      </w:tr>
      <w:tr w:rsidR="00CF381A" w:rsidRPr="00CF381A" w14:paraId="293A4C90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73193605" w14:textId="37023551" w:rsidR="00CF381A" w:rsidRPr="00F95D63" w:rsidRDefault="003B2550" w:rsidP="00CF381A">
            <w:pPr>
              <w:ind w:right="-1293"/>
              <w:rPr>
                <w:rFonts w:ascii="Arial" w:hAnsi="Arial" w:cs="Arial"/>
                <w:b/>
                <w:bCs/>
              </w:rPr>
            </w:pPr>
            <w:r w:rsidRPr="003B2550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="00CF381A" w:rsidRPr="003B2550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  <w:r w:rsidRPr="003B2550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CF381A" w:rsidRPr="003B255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BANDER TRAINING</w:t>
            </w:r>
          </w:p>
        </w:tc>
      </w:tr>
      <w:tr w:rsidR="005E1E1A" w:rsidRPr="00CF381A" w14:paraId="53FBCE3C" w14:textId="77777777" w:rsidTr="00E86E68">
        <w:tc>
          <w:tcPr>
            <w:tcW w:w="6280" w:type="dxa"/>
            <w:gridSpan w:val="5"/>
            <w:tcBorders>
              <w:top w:val="single" w:sz="4" w:space="0" w:color="0070C0"/>
              <w:right w:val="nil"/>
            </w:tcBorders>
          </w:tcPr>
          <w:p w14:paraId="7EFBE956" w14:textId="613E7037" w:rsidR="005E1E1A" w:rsidRPr="00EB619D" w:rsidRDefault="005E1E1A" w:rsidP="00FD5FF9">
            <w:pPr>
              <w:spacing w:line="276" w:lineRule="auto"/>
              <w:ind w:right="-1293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 xml:space="preserve">Applicant name: </w:t>
            </w:r>
          </w:p>
        </w:tc>
        <w:tc>
          <w:tcPr>
            <w:tcW w:w="4205" w:type="dxa"/>
            <w:gridSpan w:val="2"/>
            <w:tcBorders>
              <w:top w:val="single" w:sz="4" w:space="0" w:color="0070C0"/>
              <w:left w:val="nil"/>
              <w:right w:val="single" w:sz="4" w:space="0" w:color="auto"/>
            </w:tcBorders>
          </w:tcPr>
          <w:p w14:paraId="2CBC6F05" w14:textId="6E057155" w:rsidR="005E1E1A" w:rsidRPr="00EB619D" w:rsidRDefault="005E1E1A" w:rsidP="00FD5FF9">
            <w:pPr>
              <w:spacing w:line="276" w:lineRule="auto"/>
              <w:ind w:right="-1293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 xml:space="preserve">NZNBBS </w:t>
            </w:r>
            <w:r w:rsidR="00A32638">
              <w:rPr>
                <w:rFonts w:ascii="Arial" w:hAnsi="Arial" w:cs="Arial"/>
              </w:rPr>
              <w:t>Bander ID</w:t>
            </w:r>
            <w:r>
              <w:rPr>
                <w:rFonts w:ascii="Arial" w:hAnsi="Arial" w:cs="Arial"/>
              </w:rPr>
              <w:t>:</w:t>
            </w:r>
          </w:p>
        </w:tc>
      </w:tr>
      <w:tr w:rsidR="00FD5FF9" w:rsidRPr="00CF381A" w14:paraId="346A9715" w14:textId="77777777" w:rsidTr="00E86E68">
        <w:trPr>
          <w:trHeight w:val="568"/>
        </w:trPr>
        <w:tc>
          <w:tcPr>
            <w:tcW w:w="4640" w:type="dxa"/>
            <w:gridSpan w:val="2"/>
          </w:tcPr>
          <w:p w14:paraId="34EF2AAE" w14:textId="3A0B9252" w:rsidR="00FD5FF9" w:rsidRDefault="00FD5FF9" w:rsidP="00FD5FF9">
            <w:pPr>
              <w:spacing w:line="276" w:lineRule="auto"/>
              <w:ind w:right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how much time have you spent training the applicant? </w:t>
            </w:r>
            <w:r w:rsidR="009535CC" w:rsidRPr="009535CC">
              <w:rPr>
                <w:rFonts w:ascii="Arial" w:hAnsi="Arial" w:cs="Arial"/>
                <w:sz w:val="18"/>
                <w:szCs w:val="18"/>
              </w:rPr>
              <w:t>If possible, provide an estimate of the number of session</w:t>
            </w:r>
            <w:r w:rsidR="00E8605C">
              <w:rPr>
                <w:rFonts w:ascii="Arial" w:hAnsi="Arial" w:cs="Arial"/>
                <w:sz w:val="18"/>
                <w:szCs w:val="18"/>
              </w:rPr>
              <w:t>s</w:t>
            </w:r>
            <w:r w:rsidR="009535CC" w:rsidRPr="009535CC">
              <w:rPr>
                <w:rFonts w:ascii="Arial" w:hAnsi="Arial" w:cs="Arial"/>
                <w:sz w:val="18"/>
                <w:szCs w:val="18"/>
              </w:rPr>
              <w:t xml:space="preserve"> over a given </w:t>
            </w:r>
            <w:proofErr w:type="gramStart"/>
            <w:r w:rsidR="009535CC" w:rsidRPr="009535CC">
              <w:rPr>
                <w:rFonts w:ascii="Arial" w:hAnsi="Arial" w:cs="Arial"/>
                <w:sz w:val="18"/>
                <w:szCs w:val="18"/>
              </w:rPr>
              <w:t>time-frame</w:t>
            </w:r>
            <w:proofErr w:type="gramEnd"/>
            <w:r w:rsidR="009535CC" w:rsidRPr="009535CC">
              <w:rPr>
                <w:rFonts w:ascii="Arial" w:hAnsi="Arial" w:cs="Arial"/>
                <w:sz w:val="18"/>
                <w:szCs w:val="18"/>
              </w:rPr>
              <w:t xml:space="preserve"> (days, months, years)</w:t>
            </w:r>
          </w:p>
        </w:tc>
        <w:tc>
          <w:tcPr>
            <w:tcW w:w="5845" w:type="dxa"/>
            <w:gridSpan w:val="5"/>
          </w:tcPr>
          <w:p w14:paraId="56451CB1" w14:textId="77777777" w:rsidR="00FD5FF9" w:rsidRPr="00EB619D" w:rsidRDefault="00FD5FF9" w:rsidP="00CF381A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200F20" w:rsidRPr="00CF381A" w14:paraId="769C003D" w14:textId="77777777" w:rsidTr="009D3C92">
        <w:tc>
          <w:tcPr>
            <w:tcW w:w="10485" w:type="dxa"/>
            <w:gridSpan w:val="7"/>
            <w:shd w:val="clear" w:color="auto" w:fill="D2E7F4"/>
          </w:tcPr>
          <w:p w14:paraId="4A388D92" w14:textId="741CC533" w:rsidR="00200F20" w:rsidRPr="007232FA" w:rsidRDefault="00200F20" w:rsidP="00CF381A">
            <w:pPr>
              <w:ind w:right="-1293"/>
              <w:rPr>
                <w:rFonts w:ascii="Arial" w:hAnsi="Arial" w:cs="Arial"/>
              </w:rPr>
            </w:pPr>
            <w:r w:rsidRPr="007232FA">
              <w:rPr>
                <w:rFonts w:ascii="Arial" w:hAnsi="Arial" w:cs="Arial"/>
              </w:rPr>
              <w:t xml:space="preserve">Is the applicant able </w:t>
            </w:r>
            <w:proofErr w:type="gramStart"/>
            <w:r w:rsidRPr="007232FA">
              <w:rPr>
                <w:rFonts w:ascii="Arial" w:hAnsi="Arial" w:cs="Arial"/>
              </w:rPr>
              <w:t>to:</w:t>
            </w:r>
            <w:proofErr w:type="gramEnd"/>
          </w:p>
        </w:tc>
      </w:tr>
      <w:tr w:rsidR="008541F4" w:rsidRPr="00CF381A" w14:paraId="5F0C5E17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2968A7D8" w14:textId="3941367E" w:rsidR="008541F4" w:rsidRPr="00504B88" w:rsidRDefault="008541F4" w:rsidP="00504B88">
            <w:pPr>
              <w:ind w:right="176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Follow the Banders Code of Conduct as stipulated in the </w:t>
            </w:r>
            <w:r w:rsidRPr="009535CC">
              <w:rPr>
                <w:rFonts w:ascii="Arial" w:hAnsi="Arial" w:cs="Arial"/>
                <w:i/>
                <w:iCs/>
              </w:rPr>
              <w:t>Bird Bander’s Manual</w:t>
            </w:r>
            <w:r w:rsidRPr="009535CC">
              <w:rPr>
                <w:rFonts w:ascii="Arial" w:hAnsi="Arial" w:cs="Arial"/>
              </w:rPr>
              <w:t>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5BBC3A10" w14:textId="0F5318F0" w:rsidR="008541F4" w:rsidRPr="007232FA" w:rsidRDefault="008541F4" w:rsidP="009535CC">
            <w:pPr>
              <w:tabs>
                <w:tab w:val="left" w:pos="1440"/>
              </w:tabs>
              <w:ind w:right="176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78482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32FA"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7232FA" w:rsidRPr="009535CC">
              <w:rPr>
                <w:rFonts w:ascii="Arial" w:hAnsi="Arial" w:cs="Arial"/>
              </w:rPr>
              <w:t xml:space="preserve"> </w:t>
            </w:r>
            <w:r w:rsidR="009535CC"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401101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32FA"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7232FA" w:rsidRPr="009535CC">
              <w:rPr>
                <w:rFonts w:ascii="Arial" w:hAnsi="Arial" w:cs="Arial"/>
              </w:rPr>
              <w:t xml:space="preserve"> </w:t>
            </w:r>
            <w:r w:rsidR="009535CC"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>Not sure</w:t>
            </w:r>
            <w:r w:rsidR="007232FA" w:rsidRPr="009535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2250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32FA"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35CC" w:rsidRPr="00CF381A" w14:paraId="55B4C6EE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51F99EF3" w14:textId="2C90F1EA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>Identify species likely to be caught during banding operations or able to use appropriate identification guides?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7053B0DB" w14:textId="787605B3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22259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269696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837660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35CC" w:rsidRPr="00CF381A" w14:paraId="407BCB49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3D5B9BF3" w14:textId="4F9D69C2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>Confidently handle all species likely to be caught during banding operations?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7E7A9A3B" w14:textId="4C4570CE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4538288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322477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906339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35CC" w:rsidRPr="00CF381A" w14:paraId="3FEB34C7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46655AB9" w14:textId="4717EFAF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>Identify on a bird the standard topographical terms as sh</w:t>
            </w:r>
            <w:r w:rsidR="00EE6F09">
              <w:rPr>
                <w:rFonts w:ascii="Arial" w:hAnsi="Arial" w:cs="Arial"/>
              </w:rPr>
              <w:t xml:space="preserve">own </w:t>
            </w:r>
            <w:r w:rsidRPr="009535CC">
              <w:rPr>
                <w:rFonts w:ascii="Arial" w:hAnsi="Arial" w:cs="Arial"/>
              </w:rPr>
              <w:t xml:space="preserve">in the </w:t>
            </w:r>
            <w:r w:rsidRPr="009535CC">
              <w:rPr>
                <w:rFonts w:ascii="Arial" w:hAnsi="Arial" w:cs="Arial"/>
                <w:i/>
                <w:iCs/>
              </w:rPr>
              <w:t>Bird Bander’s Manual</w:t>
            </w:r>
            <w:r w:rsidRPr="009535CC">
              <w:rPr>
                <w:rFonts w:ascii="Arial" w:hAnsi="Arial" w:cs="Arial"/>
              </w:rPr>
              <w:t>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39565442" w14:textId="26BD5F49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12760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066599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-1981140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35CC" w:rsidRPr="00CF381A" w14:paraId="56408331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500C1B88" w14:textId="7E65F5E2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proofErr w:type="spellStart"/>
            <w:r w:rsidRPr="009535CC">
              <w:rPr>
                <w:rFonts w:ascii="Arial" w:hAnsi="Arial" w:cs="Arial"/>
              </w:rPr>
              <w:t>Recognise</w:t>
            </w:r>
            <w:proofErr w:type="spellEnd"/>
            <w:r w:rsidRPr="009535CC">
              <w:rPr>
                <w:rFonts w:ascii="Arial" w:hAnsi="Arial" w:cs="Arial"/>
              </w:rPr>
              <w:t xml:space="preserve"> the types of weather conditions in which it is safe to trap birds?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4453FA5E" w14:textId="77777777" w:rsidR="00E8605C" w:rsidRDefault="009535CC" w:rsidP="009535CC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061613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317377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-350493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8386BD" w14:textId="70D4BA6D" w:rsidR="00E8605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762588D0" w14:textId="77777777" w:rsidR="009535C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</w:rPr>
            </w:pPr>
          </w:p>
          <w:p w14:paraId="7B891D93" w14:textId="774D93A1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</w:p>
        </w:tc>
      </w:tr>
      <w:tr w:rsidR="009535CC" w:rsidRPr="00CF381A" w14:paraId="30D553B8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2F480FC1" w14:textId="7DA13591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 xml:space="preserve">Take basic </w:t>
            </w:r>
            <w:r w:rsidR="007C042D">
              <w:rPr>
                <w:rFonts w:ascii="Arial" w:hAnsi="Arial" w:cs="Arial"/>
              </w:rPr>
              <w:t>morpho</w:t>
            </w:r>
            <w:r w:rsidRPr="009535CC">
              <w:rPr>
                <w:rFonts w:ascii="Arial" w:hAnsi="Arial" w:cs="Arial"/>
              </w:rPr>
              <w:t>metrics i.e. maximum wing chord and weight?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3DDAE7BD" w14:textId="77777777" w:rsidR="00791EF8" w:rsidRDefault="009535CC" w:rsidP="009535CC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76040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73161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952821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F62FB8" w14:textId="11F90B97" w:rsidR="009535C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1A3E4FBD" w14:textId="77777777" w:rsidR="00791EF8" w:rsidRPr="00EB619D" w:rsidRDefault="00791EF8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  <w:p w14:paraId="6118B70A" w14:textId="77777777" w:rsidR="009535C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</w:rPr>
            </w:pPr>
          </w:p>
          <w:p w14:paraId="7A913CC5" w14:textId="4D917A96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</w:p>
        </w:tc>
      </w:tr>
      <w:tr w:rsidR="009535CC" w:rsidRPr="00CF381A" w14:paraId="0A9A0107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25AA6B53" w14:textId="713A479A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>Fit correctly a variety of band</w:t>
            </w:r>
            <w:r w:rsidR="006141B0">
              <w:rPr>
                <w:rFonts w:ascii="Arial" w:hAnsi="Arial" w:cs="Arial"/>
              </w:rPr>
              <w:t xml:space="preserve"> types, material and</w:t>
            </w:r>
            <w:r w:rsidRPr="009535CC">
              <w:rPr>
                <w:rFonts w:ascii="Arial" w:hAnsi="Arial" w:cs="Arial"/>
              </w:rPr>
              <w:t xml:space="preserve"> sizes (appropriate to the species group)?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53BE62F3" w14:textId="77777777" w:rsidR="009535CC" w:rsidRDefault="009535CC" w:rsidP="009535CC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68439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927844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642696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F8075" w14:textId="6385BBC2" w:rsidR="009535C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 xml:space="preserve">Please list band </w:t>
            </w:r>
            <w:r w:rsidR="006141B0">
              <w:rPr>
                <w:rFonts w:ascii="Arial" w:hAnsi="Arial" w:cs="Arial"/>
                <w:sz w:val="20"/>
                <w:szCs w:val="20"/>
              </w:rPr>
              <w:t xml:space="preserve">type, material and </w:t>
            </w:r>
            <w:r w:rsidRPr="009535CC">
              <w:rPr>
                <w:rFonts w:ascii="Arial" w:hAnsi="Arial" w:cs="Arial"/>
                <w:sz w:val="20"/>
                <w:szCs w:val="20"/>
              </w:rPr>
              <w:t>sizes for which you have personally supervised the applicant:</w:t>
            </w:r>
          </w:p>
          <w:p w14:paraId="1C80E0DD" w14:textId="77777777" w:rsidR="00791EF8" w:rsidRPr="00EB619D" w:rsidRDefault="00791EF8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  <w:p w14:paraId="53EA94DC" w14:textId="77777777" w:rsidR="009535CC" w:rsidRPr="00EB619D" w:rsidRDefault="009535CC" w:rsidP="009535CC">
            <w:pPr>
              <w:ind w:right="176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  <w:p w14:paraId="42FD4DAF" w14:textId="695D9349" w:rsidR="009535CC" w:rsidRPr="009535CC" w:rsidRDefault="009535CC" w:rsidP="009535CC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CC" w:rsidRPr="00CF381A" w14:paraId="10099486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105341D5" w14:textId="1D2F1C9A" w:rsidR="009535CC" w:rsidRPr="009535CC" w:rsidRDefault="009535CC" w:rsidP="009535CC">
            <w:pPr>
              <w:ind w:right="176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>Identify and then adjust or remove a badly fitted band?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4E0E2761" w14:textId="1B5775F7" w:rsidR="009535CC" w:rsidRPr="009535CC" w:rsidRDefault="009535CC" w:rsidP="009535CC">
            <w:pPr>
              <w:ind w:right="-1293"/>
              <w:rPr>
                <w:rFonts w:ascii="Arial" w:hAnsi="Arial" w:cs="Arial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49319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40101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609925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535CC" w:rsidRPr="00CF381A" w14:paraId="3F291BBD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46566BF7" w14:textId="07ADB27A" w:rsidR="009535CC" w:rsidRPr="007232FA" w:rsidRDefault="009535CC" w:rsidP="009535CC">
            <w:pPr>
              <w:spacing w:line="276" w:lineRule="auto"/>
              <w:ind w:right="8"/>
              <w:rPr>
                <w:rFonts w:ascii="Arial" w:hAnsi="Arial" w:cs="Arial"/>
                <w:highlight w:val="yellow"/>
              </w:rPr>
            </w:pPr>
            <w:r w:rsidRPr="00122417">
              <w:rPr>
                <w:rFonts w:ascii="Arial" w:hAnsi="Arial" w:cs="Arial"/>
              </w:rPr>
              <w:t xml:space="preserve">Age and sex species using general methods </w:t>
            </w:r>
            <w:r w:rsidRPr="00122417">
              <w:rPr>
                <w:rFonts w:ascii="Arial" w:hAnsi="Arial" w:cs="Arial"/>
                <w:sz w:val="20"/>
                <w:szCs w:val="20"/>
              </w:rPr>
              <w:t xml:space="preserve">e.g. different feather generations, feather shapes, growth bars and feather abrasion, brood patch, cloacal protuberance, </w:t>
            </w:r>
            <w:r w:rsidRPr="00122417">
              <w:rPr>
                <w:rFonts w:ascii="Arial" w:hAnsi="Arial" w:cs="Arial"/>
                <w:sz w:val="20"/>
                <w:szCs w:val="20"/>
              </w:rPr>
              <w:lastRenderedPageBreak/>
              <w:t xml:space="preserve">sexually dimorphic </w:t>
            </w:r>
            <w:proofErr w:type="spellStart"/>
            <w:r w:rsidRPr="00122417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122417">
              <w:rPr>
                <w:rFonts w:ascii="Arial" w:hAnsi="Arial" w:cs="Arial"/>
                <w:sz w:val="20"/>
                <w:szCs w:val="20"/>
              </w:rPr>
              <w:t xml:space="preserve"> or size?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6A30C8E4" w14:textId="77777777" w:rsidR="009535CC" w:rsidRDefault="009535CC" w:rsidP="009535CC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hAnsi="Arial" w:cs="Arial"/>
                </w:rPr>
                <w:id w:val="1025141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932547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599909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C78BE4A" w14:textId="6C97C35E" w:rsidR="00122417" w:rsidRPr="00EB619D" w:rsidRDefault="00122417" w:rsidP="009535CC">
            <w:pPr>
              <w:ind w:right="-1293"/>
              <w:rPr>
                <w:rFonts w:ascii="Arial" w:hAnsi="Arial" w:cs="Arial"/>
                <w:color w:val="2E74B5" w:themeColor="accent5" w:themeShade="BF"/>
                <w:highlight w:val="yellow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</w:tc>
      </w:tr>
      <w:tr w:rsidR="00122417" w:rsidRPr="00CF381A" w14:paraId="5918FB90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3C09755D" w14:textId="2E779715" w:rsidR="00122417" w:rsidRPr="00122417" w:rsidRDefault="00122417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 w:rsidRPr="00122417">
              <w:rPr>
                <w:rFonts w:ascii="Arial" w:hAnsi="Arial" w:cs="Arial"/>
              </w:rPr>
              <w:t xml:space="preserve">Number accurately primaries, secondaries, tertials and tail feathers in a variety of species following the system used in the </w:t>
            </w:r>
            <w:r w:rsidRPr="00122417">
              <w:rPr>
                <w:rFonts w:ascii="Arial" w:hAnsi="Arial" w:cs="Arial"/>
                <w:i/>
                <w:iCs/>
              </w:rPr>
              <w:t>Bird Bander’s Manual</w:t>
            </w:r>
            <w:r w:rsidRPr="00122417">
              <w:rPr>
                <w:rFonts w:ascii="Arial" w:hAnsi="Arial" w:cs="Arial"/>
              </w:rPr>
              <w:t>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27466D96" w14:textId="77777777" w:rsidR="00122417" w:rsidRDefault="00122417" w:rsidP="00122417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4912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074885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772363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FB52861" w14:textId="77777777" w:rsidR="00122417" w:rsidRPr="00EB619D" w:rsidRDefault="00122417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52E33448" w14:textId="77777777" w:rsidR="00791EF8" w:rsidRPr="00EB619D" w:rsidRDefault="00791EF8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143BA25F" w14:textId="77777777" w:rsidR="00791EF8" w:rsidRPr="00EB619D" w:rsidRDefault="00791EF8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51E85530" w14:textId="715991CF" w:rsidR="00791EF8" w:rsidRPr="009535CC" w:rsidRDefault="00791EF8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122417" w:rsidRPr="00CF381A" w14:paraId="219AF8AB" w14:textId="77777777" w:rsidTr="00E86E68">
        <w:tc>
          <w:tcPr>
            <w:tcW w:w="4640" w:type="dxa"/>
            <w:gridSpan w:val="2"/>
            <w:tcBorders>
              <w:bottom w:val="single" w:sz="4" w:space="0" w:color="auto"/>
              <w:right w:val="nil"/>
            </w:tcBorders>
          </w:tcPr>
          <w:p w14:paraId="2070B87E" w14:textId="02F13E31" w:rsidR="00122417" w:rsidRPr="00122417" w:rsidRDefault="00122417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proofErr w:type="spellStart"/>
            <w:r w:rsidRPr="00122417">
              <w:rPr>
                <w:rFonts w:ascii="Arial" w:hAnsi="Arial" w:cs="Arial"/>
              </w:rPr>
              <w:t>Recognise</w:t>
            </w:r>
            <w:proofErr w:type="spellEnd"/>
            <w:r w:rsidRPr="00122417">
              <w:rPr>
                <w:rFonts w:ascii="Arial" w:hAnsi="Arial" w:cs="Arial"/>
              </w:rPr>
              <w:t xml:space="preserve"> the state of health of a bird such as chilling, stress, cramp, weak condition and take appropriate action when necessary?</w:t>
            </w:r>
          </w:p>
        </w:tc>
        <w:tc>
          <w:tcPr>
            <w:tcW w:w="5845" w:type="dxa"/>
            <w:gridSpan w:val="5"/>
            <w:tcBorders>
              <w:left w:val="nil"/>
              <w:bottom w:val="single" w:sz="4" w:space="0" w:color="auto"/>
            </w:tcBorders>
          </w:tcPr>
          <w:p w14:paraId="7838FF95" w14:textId="77777777" w:rsidR="00122417" w:rsidRDefault="00122417" w:rsidP="00122417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10757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11055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318247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690604" w14:textId="77777777" w:rsidR="00122417" w:rsidRPr="00EB619D" w:rsidRDefault="00122417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4B10AD06" w14:textId="77777777" w:rsidR="00791EF8" w:rsidRPr="00EB619D" w:rsidRDefault="00791EF8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4F2BC628" w14:textId="77777777" w:rsidR="00791EF8" w:rsidRPr="00EB619D" w:rsidRDefault="00791EF8" w:rsidP="00122417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1F628527" w14:textId="59CAABC0" w:rsidR="00791EF8" w:rsidRPr="009535CC" w:rsidRDefault="00791EF8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070164" w:rsidRPr="00CF381A" w14:paraId="2ACEB008" w14:textId="77777777" w:rsidTr="002D5F3D">
        <w:tc>
          <w:tcPr>
            <w:tcW w:w="4640" w:type="dxa"/>
            <w:gridSpan w:val="2"/>
            <w:tcBorders>
              <w:bottom w:val="single" w:sz="4" w:space="0" w:color="auto"/>
              <w:right w:val="nil"/>
            </w:tcBorders>
          </w:tcPr>
          <w:p w14:paraId="28C20CB8" w14:textId="6CA3F234" w:rsidR="00070164" w:rsidRPr="00122417" w:rsidRDefault="00070164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 w:rsidRPr="00E86E68">
              <w:rPr>
                <w:rFonts w:ascii="Arial" w:hAnsi="Arial" w:cs="Arial"/>
              </w:rPr>
              <w:t>Place the welfare of the bird above the need to band in order to achieve a goal/project?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5" w:type="dxa"/>
            <w:gridSpan w:val="5"/>
            <w:tcBorders>
              <w:left w:val="nil"/>
              <w:bottom w:val="single" w:sz="4" w:space="0" w:color="auto"/>
            </w:tcBorders>
          </w:tcPr>
          <w:p w14:paraId="6E6AFAAD" w14:textId="77777777" w:rsidR="00070164" w:rsidRDefault="00070164" w:rsidP="00070164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59204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281647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-6364230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91FB011" w14:textId="77777777" w:rsidR="00070164" w:rsidRPr="00EB619D" w:rsidRDefault="00070164" w:rsidP="00070164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6FB24155" w14:textId="77777777" w:rsidR="00070164" w:rsidRPr="00EB619D" w:rsidRDefault="00070164" w:rsidP="00070164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376EA578" w14:textId="77777777" w:rsidR="00070164" w:rsidRPr="009535CC" w:rsidRDefault="00070164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2D5F3D" w:rsidRPr="00CF381A" w14:paraId="67132535" w14:textId="77777777" w:rsidTr="002D5F3D">
        <w:tc>
          <w:tcPr>
            <w:tcW w:w="10485" w:type="dxa"/>
            <w:gridSpan w:val="7"/>
            <w:tcBorders>
              <w:bottom w:val="nil"/>
            </w:tcBorders>
          </w:tcPr>
          <w:p w14:paraId="77CBF8C2" w14:textId="07180380" w:rsidR="002D5F3D" w:rsidRPr="009535CC" w:rsidRDefault="002D5F3D" w:rsidP="002D5F3D">
            <w:pPr>
              <w:spacing w:line="276" w:lineRule="auto"/>
              <w:ind w:right="8"/>
              <w:rPr>
                <w:rFonts w:ascii="Arial" w:hAnsi="Arial" w:cs="Arial"/>
              </w:rPr>
            </w:pPr>
            <w:r w:rsidRPr="002D5F3D">
              <w:rPr>
                <w:rFonts w:ascii="Arial" w:hAnsi="Arial" w:cs="Arial"/>
                <w:i/>
                <w:iCs/>
              </w:rPr>
              <w:t xml:space="preserve">If the species group applied for includes the use of large </w:t>
            </w:r>
            <w:proofErr w:type="gramStart"/>
            <w:r w:rsidRPr="002D5F3D">
              <w:rPr>
                <w:rFonts w:ascii="Arial" w:hAnsi="Arial" w:cs="Arial"/>
                <w:i/>
                <w:iCs/>
              </w:rPr>
              <w:t>stainless steel</w:t>
            </w:r>
            <w:proofErr w:type="gramEnd"/>
            <w:r w:rsidRPr="002D5F3D">
              <w:rPr>
                <w:rFonts w:ascii="Arial" w:hAnsi="Arial" w:cs="Arial"/>
                <w:i/>
                <w:iCs/>
              </w:rPr>
              <w:t xml:space="preserve"> bands (≥10mm internal diameter)</w:t>
            </w:r>
            <w:r>
              <w:rPr>
                <w:rFonts w:ascii="Arial" w:hAnsi="Arial" w:cs="Arial"/>
                <w:i/>
                <w:iCs/>
              </w:rPr>
              <w:t>:</w:t>
            </w:r>
            <w:r w:rsidRPr="002D5F3D">
              <w:rPr>
                <w:rFonts w:ascii="Arial" w:hAnsi="Arial" w:cs="Arial"/>
              </w:rPr>
              <w:t xml:space="preserve"> </w:t>
            </w:r>
          </w:p>
        </w:tc>
      </w:tr>
      <w:tr w:rsidR="002D5F3D" w:rsidRPr="00CF381A" w14:paraId="503FC483" w14:textId="77777777" w:rsidTr="002D5F3D">
        <w:tc>
          <w:tcPr>
            <w:tcW w:w="46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668D23B" w14:textId="3949F490" w:rsidR="002D5F3D" w:rsidRPr="00E86E68" w:rsidRDefault="002D5F3D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D5F3D">
              <w:rPr>
                <w:rFonts w:ascii="Arial" w:hAnsi="Arial" w:cs="Arial"/>
              </w:rPr>
              <w:t>he applicant</w:t>
            </w:r>
            <w:r>
              <w:rPr>
                <w:rFonts w:ascii="Arial" w:hAnsi="Arial" w:cs="Arial"/>
              </w:rPr>
              <w:t xml:space="preserve"> is aware of the </w:t>
            </w:r>
            <w:r w:rsidR="00932EDD">
              <w:rPr>
                <w:rFonts w:ascii="Arial" w:hAnsi="Arial" w:cs="Arial"/>
              </w:rPr>
              <w:t>technique to counteract</w:t>
            </w:r>
            <w:r>
              <w:rPr>
                <w:rFonts w:ascii="Arial" w:hAnsi="Arial" w:cs="Arial"/>
              </w:rPr>
              <w:t xml:space="preserve"> inherent springiness, and is competent at this technique?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4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36EECFE" w14:textId="211F56D3" w:rsidR="002D5F3D" w:rsidRDefault="002D5F3D" w:rsidP="002D5F3D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32527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34609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Not applicable</w:t>
            </w:r>
            <w:r w:rsidRPr="009535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08925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186B8A0" w14:textId="77777777" w:rsidR="002D5F3D" w:rsidRPr="00EB619D" w:rsidRDefault="002D5F3D" w:rsidP="002D5F3D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2865786A" w14:textId="77777777" w:rsidR="002D5F3D" w:rsidRPr="00EB619D" w:rsidRDefault="002D5F3D" w:rsidP="002D5F3D">
            <w:pPr>
              <w:ind w:right="-1293"/>
              <w:rPr>
                <w:rFonts w:ascii="Arial" w:hAnsi="Arial" w:cs="Arial"/>
                <w:color w:val="2E74B5" w:themeColor="accent5" w:themeShade="BF"/>
              </w:rPr>
            </w:pPr>
          </w:p>
          <w:p w14:paraId="4E55E505" w14:textId="77777777" w:rsidR="002D5F3D" w:rsidRPr="009535CC" w:rsidRDefault="002D5F3D" w:rsidP="00070164">
            <w:pPr>
              <w:ind w:right="-1293"/>
              <w:rPr>
                <w:rFonts w:ascii="Arial" w:hAnsi="Arial" w:cs="Arial"/>
              </w:rPr>
            </w:pPr>
          </w:p>
        </w:tc>
      </w:tr>
      <w:tr w:rsidR="00791EF8" w:rsidRPr="00CF381A" w14:paraId="0535F64E" w14:textId="77777777" w:rsidTr="00E86E68">
        <w:tc>
          <w:tcPr>
            <w:tcW w:w="4640" w:type="dxa"/>
            <w:gridSpan w:val="2"/>
            <w:tcBorders>
              <w:left w:val="nil"/>
              <w:bottom w:val="single" w:sz="4" w:space="0" w:color="0070C0"/>
              <w:right w:val="nil"/>
            </w:tcBorders>
          </w:tcPr>
          <w:p w14:paraId="244C90E9" w14:textId="77777777" w:rsidR="00791EF8" w:rsidRPr="00122417" w:rsidRDefault="00791EF8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5845" w:type="dxa"/>
            <w:gridSpan w:val="5"/>
            <w:tcBorders>
              <w:left w:val="nil"/>
              <w:bottom w:val="single" w:sz="4" w:space="0" w:color="0070C0"/>
              <w:right w:val="nil"/>
            </w:tcBorders>
          </w:tcPr>
          <w:p w14:paraId="285FFB3C" w14:textId="77777777" w:rsidR="00791EF8" w:rsidRPr="009535CC" w:rsidRDefault="00791EF8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9535CC" w:rsidRPr="00CF381A" w14:paraId="7E6CE8A1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3A05752C" w14:textId="5916148D" w:rsidR="009535CC" w:rsidRPr="00F95D63" w:rsidRDefault="003B2550" w:rsidP="009535CC">
            <w:pPr>
              <w:ind w:right="-1293"/>
              <w:rPr>
                <w:rFonts w:ascii="Arial" w:hAnsi="Arial" w:cs="Arial"/>
                <w:b/>
                <w:bCs/>
              </w:rPr>
            </w:pP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="009535CC" w:rsidRPr="00A03BD4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A03BD4">
              <w:rPr>
                <w:rFonts w:ascii="Arial" w:hAnsi="Arial" w:cs="Arial"/>
                <w:b/>
                <w:bCs/>
                <w:color w:val="FFFFFF" w:themeColor="background1"/>
                <w:bdr w:val="single" w:sz="4" w:space="0" w:color="0070C0"/>
              </w:rPr>
              <w:t>.</w:t>
            </w:r>
            <w:r w:rsidR="009535CC" w:rsidRPr="00A03BD4">
              <w:rPr>
                <w:rFonts w:ascii="Arial" w:hAnsi="Arial" w:cs="Arial"/>
                <w:b/>
                <w:bCs/>
                <w:color w:val="FFFFFF" w:themeColor="background1"/>
                <w:bdr w:val="single" w:sz="4" w:space="0" w:color="0070C0"/>
              </w:rPr>
              <w:t xml:space="preserve"> </w:t>
            </w:r>
            <w:r w:rsidR="00122417" w:rsidRPr="00A03BD4">
              <w:rPr>
                <w:rFonts w:ascii="Arial" w:hAnsi="Arial" w:cs="Arial"/>
                <w:b/>
                <w:bCs/>
                <w:color w:val="FFFFFF" w:themeColor="background1"/>
                <w:bdr w:val="single" w:sz="4" w:space="0" w:color="0070C0"/>
              </w:rPr>
              <w:t>LEVEL 3 COMPETENCIES (compulsory if applicant is applying for L3 in any category)</w:t>
            </w:r>
          </w:p>
        </w:tc>
      </w:tr>
      <w:tr w:rsidR="009535CC" w:rsidRPr="00200F20" w14:paraId="521B09F1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right w:val="single" w:sz="4" w:space="0" w:color="auto"/>
            </w:tcBorders>
            <w:shd w:val="clear" w:color="auto" w:fill="D2E7F4"/>
          </w:tcPr>
          <w:p w14:paraId="791C69FD" w14:textId="77777777" w:rsidR="009535CC" w:rsidRPr="007232FA" w:rsidRDefault="009535CC" w:rsidP="009535CC">
            <w:pPr>
              <w:ind w:right="-1293"/>
              <w:rPr>
                <w:rFonts w:ascii="Arial" w:hAnsi="Arial" w:cs="Arial"/>
              </w:rPr>
            </w:pPr>
            <w:r w:rsidRPr="007232FA">
              <w:rPr>
                <w:rFonts w:ascii="Arial" w:hAnsi="Arial" w:cs="Arial"/>
              </w:rPr>
              <w:t xml:space="preserve">Is the applicant able to (please provide a </w:t>
            </w:r>
            <w:proofErr w:type="gramStart"/>
            <w:r w:rsidRPr="007232FA">
              <w:rPr>
                <w:rFonts w:ascii="Arial" w:hAnsi="Arial" w:cs="Arial"/>
              </w:rPr>
              <w:t>description):</w:t>
            </w:r>
            <w:proofErr w:type="gramEnd"/>
          </w:p>
        </w:tc>
      </w:tr>
      <w:tr w:rsidR="009535CC" w:rsidRPr="00CF381A" w14:paraId="5E65651B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72594647" w14:textId="45D3B4F6" w:rsidR="009535CC" w:rsidRPr="00504B88" w:rsidRDefault="009535CC" w:rsidP="009535CC">
            <w:pPr>
              <w:spacing w:line="276" w:lineRule="auto"/>
              <w:ind w:right="8"/>
              <w:rPr>
                <w:rFonts w:ascii="Arial" w:hAnsi="Arial" w:cs="Arial"/>
                <w:highlight w:val="cyan"/>
              </w:rPr>
            </w:pPr>
            <w:r w:rsidRPr="00122417">
              <w:rPr>
                <w:rFonts w:ascii="Arial" w:hAnsi="Arial" w:cs="Arial"/>
              </w:rPr>
              <w:t xml:space="preserve">Keep good </w:t>
            </w:r>
            <w:r w:rsidR="00122417" w:rsidRPr="00122417">
              <w:rPr>
                <w:rFonts w:ascii="Arial" w:hAnsi="Arial" w:cs="Arial"/>
              </w:rPr>
              <w:t xml:space="preserve">field </w:t>
            </w:r>
            <w:r w:rsidRPr="00122417">
              <w:rPr>
                <w:rFonts w:ascii="Arial" w:hAnsi="Arial" w:cs="Arial"/>
              </w:rPr>
              <w:t xml:space="preserve">records and </w:t>
            </w:r>
            <w:r w:rsidR="00122417" w:rsidRPr="00122417">
              <w:rPr>
                <w:rFonts w:ascii="Arial" w:hAnsi="Arial" w:cs="Arial"/>
              </w:rPr>
              <w:t xml:space="preserve">record and </w:t>
            </w:r>
            <w:r w:rsidRPr="00122417">
              <w:rPr>
                <w:rFonts w:ascii="Arial" w:hAnsi="Arial" w:cs="Arial"/>
              </w:rPr>
              <w:t xml:space="preserve">submit </w:t>
            </w:r>
            <w:r w:rsidR="006141B0">
              <w:rPr>
                <w:rFonts w:ascii="Arial" w:hAnsi="Arial" w:cs="Arial"/>
              </w:rPr>
              <w:t xml:space="preserve">data </w:t>
            </w:r>
            <w:r w:rsidR="00122417" w:rsidRPr="00122417">
              <w:rPr>
                <w:rFonts w:ascii="Arial" w:hAnsi="Arial" w:cs="Arial"/>
              </w:rPr>
              <w:t>using the latest Bander’s Data BOX template</w:t>
            </w:r>
            <w:r w:rsidRPr="00122417">
              <w:rPr>
                <w:rFonts w:ascii="Arial" w:hAnsi="Arial" w:cs="Arial"/>
              </w:rPr>
              <w:t>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46C36FA1" w14:textId="77777777" w:rsidR="00122417" w:rsidRDefault="00122417" w:rsidP="00122417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11570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22436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8292565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BF4BC7A" w14:textId="77777777" w:rsidR="009535CC" w:rsidRPr="00EB619D" w:rsidRDefault="00122417" w:rsidP="00122417">
            <w:pPr>
              <w:ind w:right="-1293"/>
              <w:rPr>
                <w:rFonts w:ascii="Arial" w:hAnsi="Arial" w:cs="Arial"/>
                <w:color w:val="2E74B5" w:themeColor="accent5" w:themeShade="BF"/>
                <w:highlight w:val="cyan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74C1CD5B" w14:textId="77777777" w:rsidR="00122417" w:rsidRPr="00EB619D" w:rsidRDefault="00122417" w:rsidP="00122417">
            <w:pPr>
              <w:ind w:right="-1293"/>
              <w:rPr>
                <w:rFonts w:ascii="Arial" w:hAnsi="Arial" w:cs="Arial"/>
                <w:color w:val="2E74B5" w:themeColor="accent5" w:themeShade="BF"/>
                <w:highlight w:val="cyan"/>
              </w:rPr>
            </w:pPr>
          </w:p>
          <w:p w14:paraId="65EA08ED" w14:textId="16EF48A0" w:rsidR="00122417" w:rsidRPr="00504B88" w:rsidRDefault="00122417" w:rsidP="00122417">
            <w:pPr>
              <w:ind w:right="-1293"/>
              <w:rPr>
                <w:rFonts w:ascii="Arial" w:hAnsi="Arial" w:cs="Arial"/>
                <w:highlight w:val="cyan"/>
              </w:rPr>
            </w:pPr>
          </w:p>
        </w:tc>
      </w:tr>
      <w:tr w:rsidR="00122417" w:rsidRPr="00CF381A" w14:paraId="5FFCFEDA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1468B86C" w14:textId="1E82B267" w:rsidR="00122417" w:rsidRPr="00122417" w:rsidRDefault="00122417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permit (</w:t>
            </w:r>
            <w:hyperlink r:id="rId8" w:history="1">
              <w:r w:rsidRPr="00E13F62">
                <w:rPr>
                  <w:rStyle w:val="Hyperlink"/>
                  <w:rFonts w:ascii="Arial" w:hAnsi="Arial" w:cs="Arial"/>
                </w:rPr>
                <w:t>Wildlife Act Authority</w:t>
              </w:r>
            </w:hyperlink>
            <w:r>
              <w:rPr>
                <w:rFonts w:ascii="Arial" w:hAnsi="Arial" w:cs="Arial"/>
              </w:rPr>
              <w:t>) requirements for capturing and marking birds, and ensure all relevant permits are in place before undertaking these activities?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60277E90" w14:textId="77777777" w:rsidR="00122417" w:rsidRDefault="00122417" w:rsidP="00122417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27134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278597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1231887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7FA414D" w14:textId="77777777" w:rsidR="00122417" w:rsidRDefault="00122417" w:rsidP="00122417">
            <w:pPr>
              <w:ind w:right="-1293"/>
              <w:rPr>
                <w:rFonts w:ascii="Arial" w:hAnsi="Arial" w:cs="Arial"/>
                <w:sz w:val="20"/>
                <w:szCs w:val="20"/>
              </w:rPr>
            </w:pPr>
          </w:p>
          <w:p w14:paraId="1077D397" w14:textId="1A5C74D1" w:rsidR="00122417" w:rsidRPr="009535CC" w:rsidRDefault="00122417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122417" w:rsidRPr="00CF381A" w14:paraId="10A3EF66" w14:textId="77777777" w:rsidTr="00E86E68">
        <w:tc>
          <w:tcPr>
            <w:tcW w:w="4640" w:type="dxa"/>
            <w:gridSpan w:val="2"/>
            <w:tcBorders>
              <w:right w:val="nil"/>
            </w:tcBorders>
          </w:tcPr>
          <w:p w14:paraId="5AA0C5C3" w14:textId="5296E645" w:rsidR="00122417" w:rsidRPr="00755418" w:rsidRDefault="00122417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 w:rsidRPr="00755418">
              <w:rPr>
                <w:rFonts w:ascii="Arial" w:hAnsi="Arial" w:cs="Arial"/>
              </w:rPr>
              <w:t>Provide an adequate level of training to trainee banders?</w:t>
            </w:r>
          </w:p>
        </w:tc>
        <w:tc>
          <w:tcPr>
            <w:tcW w:w="5845" w:type="dxa"/>
            <w:gridSpan w:val="5"/>
            <w:tcBorders>
              <w:left w:val="nil"/>
            </w:tcBorders>
          </w:tcPr>
          <w:p w14:paraId="3B5983EC" w14:textId="77777777" w:rsidR="00122417" w:rsidRDefault="00122417" w:rsidP="00122417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83645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76240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-971285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426D8D6" w14:textId="77777777" w:rsidR="00122417" w:rsidRPr="00EB619D" w:rsidRDefault="00122417" w:rsidP="00122417">
            <w:pPr>
              <w:ind w:right="-1293"/>
              <w:rPr>
                <w:rFonts w:ascii="Arial" w:hAnsi="Arial" w:cs="Arial"/>
                <w:color w:val="2E74B5" w:themeColor="accent5" w:themeShade="BF"/>
                <w:highlight w:val="cyan"/>
              </w:rPr>
            </w:pPr>
            <w:r w:rsidRPr="009535CC"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64CFBD74" w14:textId="77777777" w:rsidR="00122417" w:rsidRPr="009535CC" w:rsidRDefault="00122417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122417" w:rsidRPr="00CF381A" w14:paraId="7DF9730F" w14:textId="77777777" w:rsidTr="00E86E68">
        <w:tc>
          <w:tcPr>
            <w:tcW w:w="4640" w:type="dxa"/>
            <w:gridSpan w:val="2"/>
            <w:tcBorders>
              <w:bottom w:val="single" w:sz="4" w:space="0" w:color="auto"/>
              <w:right w:val="nil"/>
            </w:tcBorders>
          </w:tcPr>
          <w:p w14:paraId="734B835F" w14:textId="7D7A8FAD" w:rsidR="00122417" w:rsidRPr="00755418" w:rsidRDefault="00755418" w:rsidP="009535CC">
            <w:pPr>
              <w:spacing w:line="276" w:lineRule="auto"/>
              <w:ind w:right="8"/>
              <w:rPr>
                <w:rFonts w:ascii="Arial" w:hAnsi="Arial" w:cs="Arial"/>
              </w:rPr>
            </w:pPr>
            <w:r w:rsidRPr="00755418">
              <w:rPr>
                <w:rFonts w:ascii="Arial" w:hAnsi="Arial" w:cs="Arial"/>
              </w:rPr>
              <w:t>Communicate effectively with members of the public about banding in general?</w:t>
            </w:r>
          </w:p>
        </w:tc>
        <w:tc>
          <w:tcPr>
            <w:tcW w:w="5845" w:type="dxa"/>
            <w:gridSpan w:val="5"/>
            <w:tcBorders>
              <w:left w:val="nil"/>
              <w:bottom w:val="single" w:sz="4" w:space="0" w:color="auto"/>
            </w:tcBorders>
          </w:tcPr>
          <w:p w14:paraId="6455584D" w14:textId="77777777" w:rsidR="00755418" w:rsidRDefault="00755418" w:rsidP="00755418">
            <w:pPr>
              <w:ind w:right="-1293"/>
              <w:rPr>
                <w:rFonts w:ascii="Arial" w:hAnsi="Arial" w:cs="Arial"/>
                <w:highlight w:val="yellow"/>
              </w:rPr>
            </w:pPr>
            <w:r w:rsidRPr="009535C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25781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030871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9535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9535CC">
              <w:rPr>
                <w:rFonts w:ascii="Arial" w:hAnsi="Arial" w:cs="Arial"/>
              </w:rPr>
              <w:t xml:space="preserve">Not sure </w:t>
            </w:r>
            <w:sdt>
              <w:sdtPr>
                <w:rPr>
                  <w:rFonts w:ascii="Arial" w:hAnsi="Arial" w:cs="Arial"/>
                </w:rPr>
                <w:id w:val="-2072029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535C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2FBB91E" w14:textId="77777777" w:rsidR="00122417" w:rsidRPr="009535CC" w:rsidRDefault="00122417" w:rsidP="00122417">
            <w:pPr>
              <w:ind w:right="-1293"/>
              <w:rPr>
                <w:rFonts w:ascii="Arial" w:hAnsi="Arial" w:cs="Arial"/>
              </w:rPr>
            </w:pPr>
          </w:p>
        </w:tc>
      </w:tr>
      <w:tr w:rsidR="00E86E68" w:rsidRPr="00CF381A" w14:paraId="1C7732EB" w14:textId="77777777" w:rsidTr="00BB3088">
        <w:trPr>
          <w:trHeight w:val="2741"/>
        </w:trPr>
        <w:tc>
          <w:tcPr>
            <w:tcW w:w="10485" w:type="dxa"/>
            <w:gridSpan w:val="7"/>
            <w:tcBorders>
              <w:top w:val="single" w:sz="4" w:space="0" w:color="auto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14:paraId="2CA2B02A" w14:textId="77777777" w:rsidR="00BB3088" w:rsidRDefault="00BB3088" w:rsidP="003F145B">
            <w:pPr>
              <w:ind w:right="38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AF54CCA" w14:textId="19C28613" w:rsidR="00BB3088" w:rsidRPr="00BB3088" w:rsidRDefault="00BB3088" w:rsidP="003F145B">
            <w:pPr>
              <w:ind w:right="38"/>
              <w:rPr>
                <w:rFonts w:ascii="Arial" w:hAnsi="Arial" w:cs="Arial"/>
                <w:b/>
                <w:bCs/>
                <w:i/>
                <w:iCs/>
              </w:rPr>
            </w:pPr>
            <w:r w:rsidRPr="00BB3088">
              <w:rPr>
                <w:rFonts w:ascii="Arial" w:hAnsi="Arial" w:cs="Arial"/>
                <w:b/>
                <w:bCs/>
                <w:i/>
                <w:iCs/>
              </w:rPr>
              <w:t xml:space="preserve">Form </w:t>
            </w:r>
            <w:proofErr w:type="gramStart"/>
            <w:r w:rsidRPr="00BB3088">
              <w:rPr>
                <w:rFonts w:ascii="Arial" w:hAnsi="Arial" w:cs="Arial"/>
                <w:b/>
                <w:bCs/>
                <w:i/>
                <w:iCs/>
              </w:rPr>
              <w:t>continues on</w:t>
            </w:r>
            <w:proofErr w:type="gramEnd"/>
            <w:r w:rsidRPr="00BB3088">
              <w:rPr>
                <w:rFonts w:ascii="Arial" w:hAnsi="Arial" w:cs="Arial"/>
                <w:b/>
                <w:bCs/>
                <w:i/>
                <w:iCs/>
              </w:rPr>
              <w:t xml:space="preserve"> next page</w:t>
            </w:r>
          </w:p>
          <w:p w14:paraId="5BE192B2" w14:textId="77777777" w:rsidR="00BB3088" w:rsidRDefault="00BB3088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E8FC733" w14:textId="77777777" w:rsidR="009D3C92" w:rsidRDefault="009D3C9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848C141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3201A66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FA31DCF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644FA45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DE74475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EED57CF" w14:textId="77777777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2F858E5" w14:textId="0C3A2D6D" w:rsidR="00985E32" w:rsidRDefault="00985E32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E86E68" w:rsidRPr="00CF381A" w14:paraId="5464C0E0" w14:textId="77777777" w:rsidTr="009D3C92">
        <w:trPr>
          <w:trHeight w:val="207"/>
        </w:trPr>
        <w:tc>
          <w:tcPr>
            <w:tcW w:w="1048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5EED65BC" w14:textId="35793347" w:rsidR="00E86E68" w:rsidRPr="00F95D63" w:rsidRDefault="00E86E68" w:rsidP="003F145B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C3.</w:t>
            </w:r>
            <w:r w:rsidRPr="00F95D6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DECLARATION OF CONFLICT OF INTEREST</w:t>
            </w:r>
          </w:p>
        </w:tc>
      </w:tr>
      <w:tr w:rsidR="00E86E68" w:rsidRPr="00CF381A" w14:paraId="45FBF424" w14:textId="77777777" w:rsidTr="009D3C92">
        <w:trPr>
          <w:trHeight w:val="636"/>
        </w:trPr>
        <w:tc>
          <w:tcPr>
            <w:tcW w:w="10485" w:type="dxa"/>
            <w:gridSpan w:val="7"/>
            <w:tcBorders>
              <w:top w:val="single" w:sz="4" w:space="0" w:color="0070C0"/>
            </w:tcBorders>
            <w:shd w:val="clear" w:color="auto" w:fill="D2E7F4"/>
          </w:tcPr>
          <w:p w14:paraId="38483A93" w14:textId="77777777" w:rsidR="00E86E68" w:rsidRDefault="00E86E68" w:rsidP="003F145B">
            <w:pPr>
              <w:ind w:righ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disclose and explain any real or perceived conflict of interest in your role as endorser of this applicant. </w:t>
            </w:r>
          </w:p>
        </w:tc>
      </w:tr>
      <w:tr w:rsidR="00E86E68" w:rsidRPr="00CF381A" w14:paraId="27CA453E" w14:textId="77777777" w:rsidTr="00BB3088">
        <w:trPr>
          <w:trHeight w:val="3036"/>
        </w:trPr>
        <w:tc>
          <w:tcPr>
            <w:tcW w:w="10485" w:type="dxa"/>
            <w:gridSpan w:val="7"/>
            <w:tcBorders>
              <w:bottom w:val="single" w:sz="4" w:space="0" w:color="auto"/>
            </w:tcBorders>
          </w:tcPr>
          <w:p w14:paraId="6DD1E1A4" w14:textId="77777777" w:rsidR="00E86E68" w:rsidRPr="00EB619D" w:rsidRDefault="00E86E68" w:rsidP="003F145B">
            <w:pPr>
              <w:ind w:right="38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BB3088" w:rsidRPr="00CF381A" w14:paraId="6C2A2304" w14:textId="77777777" w:rsidTr="00BB3088">
        <w:trPr>
          <w:trHeight w:val="277"/>
        </w:trPr>
        <w:tc>
          <w:tcPr>
            <w:tcW w:w="10485" w:type="dxa"/>
            <w:gridSpan w:val="7"/>
            <w:tcBorders>
              <w:left w:val="nil"/>
              <w:bottom w:val="nil"/>
              <w:right w:val="nil"/>
            </w:tcBorders>
          </w:tcPr>
          <w:p w14:paraId="3CDC5809" w14:textId="77777777" w:rsidR="00BB3088" w:rsidRPr="000B5CF2" w:rsidRDefault="00BB3088" w:rsidP="003F145B">
            <w:pPr>
              <w:ind w:right="38"/>
              <w:rPr>
                <w:rFonts w:ascii="Arial" w:hAnsi="Arial" w:cs="Arial"/>
                <w:color w:val="5B9BD5" w:themeColor="accent5"/>
              </w:rPr>
            </w:pPr>
          </w:p>
        </w:tc>
      </w:tr>
      <w:tr w:rsidR="009535CC" w:rsidRPr="00CF381A" w14:paraId="77637515" w14:textId="77777777" w:rsidTr="009D3C92">
        <w:tc>
          <w:tcPr>
            <w:tcW w:w="10485" w:type="dxa"/>
            <w:gridSpan w:val="7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0DAB1579" w14:textId="72D20F1B" w:rsidR="009535CC" w:rsidRPr="00A03BD4" w:rsidRDefault="003B2550" w:rsidP="009535CC">
            <w:pPr>
              <w:ind w:right="-129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="00E86E68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9535CC" w:rsidRPr="00A03BD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ADDITIONAL COMMENTS</w:t>
            </w:r>
          </w:p>
        </w:tc>
      </w:tr>
      <w:tr w:rsidR="009535CC" w:rsidRPr="00CF381A" w14:paraId="70D5171C" w14:textId="77777777" w:rsidTr="009D3C92">
        <w:tc>
          <w:tcPr>
            <w:tcW w:w="10485" w:type="dxa"/>
            <w:gridSpan w:val="7"/>
            <w:tcBorders>
              <w:top w:val="single" w:sz="4" w:space="0" w:color="0070C0"/>
            </w:tcBorders>
            <w:shd w:val="clear" w:color="auto" w:fill="D2E7F4"/>
          </w:tcPr>
          <w:p w14:paraId="41895DA3" w14:textId="15044D06" w:rsidR="009535CC" w:rsidRDefault="009535CC" w:rsidP="009535CC">
            <w:pPr>
              <w:ind w:righ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1-2 short paragraphs outlining the applicant’s bird banding and handling skills and experience</w:t>
            </w:r>
            <w:r w:rsidR="00755418">
              <w:rPr>
                <w:rFonts w:ascii="Arial" w:hAnsi="Arial" w:cs="Arial"/>
              </w:rPr>
              <w:t xml:space="preserve">. Include additional notes regarding their competency in scoring </w:t>
            </w:r>
            <w:proofErr w:type="spellStart"/>
            <w:r w:rsidR="00755418">
              <w:rPr>
                <w:rFonts w:ascii="Arial" w:hAnsi="Arial" w:cs="Arial"/>
              </w:rPr>
              <w:t>moult</w:t>
            </w:r>
            <w:proofErr w:type="spellEnd"/>
            <w:r w:rsidR="00755418">
              <w:rPr>
                <w:rFonts w:ascii="Arial" w:hAnsi="Arial" w:cs="Arial"/>
              </w:rPr>
              <w:t xml:space="preserve">, extent of experience with capture methods, sampling of biological material and attachment of loggers/device. </w:t>
            </w:r>
            <w:r w:rsidR="006141B0">
              <w:rPr>
                <w:rFonts w:ascii="Arial" w:hAnsi="Arial" w:cs="Arial"/>
              </w:rPr>
              <w:t xml:space="preserve">Also note any reservations, or areas where you feel additional experience is required. </w:t>
            </w:r>
          </w:p>
          <w:p w14:paraId="40F482C7" w14:textId="77777777" w:rsidR="00755418" w:rsidRDefault="00755418" w:rsidP="009535CC">
            <w:pPr>
              <w:ind w:right="38"/>
              <w:rPr>
                <w:rFonts w:ascii="Arial" w:hAnsi="Arial" w:cs="Arial"/>
              </w:rPr>
            </w:pPr>
          </w:p>
          <w:p w14:paraId="77075F04" w14:textId="4F88C359" w:rsidR="00755418" w:rsidRPr="00CF381A" w:rsidRDefault="00755418" w:rsidP="009535CC">
            <w:pPr>
              <w:ind w:righ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separate endorsement forms need to be completed for </w:t>
            </w:r>
            <w:hyperlink r:id="rId9" w:history="1">
              <w:r w:rsidRPr="00E13F62">
                <w:rPr>
                  <w:rStyle w:val="Hyperlink"/>
                  <w:rFonts w:ascii="Arial" w:hAnsi="Arial" w:cs="Arial"/>
                </w:rPr>
                <w:t>mist-netting</w:t>
              </w:r>
            </w:hyperlink>
            <w:r w:rsidRPr="00E13F62">
              <w:rPr>
                <w:rFonts w:ascii="Arial" w:hAnsi="Arial" w:cs="Arial"/>
              </w:rPr>
              <w:t xml:space="preserve">, </w:t>
            </w:r>
            <w:hyperlink r:id="rId10" w:history="1">
              <w:r w:rsidRPr="00E13F62">
                <w:rPr>
                  <w:rStyle w:val="Hyperlink"/>
                  <w:rFonts w:ascii="Arial" w:hAnsi="Arial" w:cs="Arial"/>
                </w:rPr>
                <w:t xml:space="preserve">banding of </w:t>
              </w:r>
              <w:proofErr w:type="spellStart"/>
              <w:r w:rsidRPr="00E13F62">
                <w:rPr>
                  <w:rStyle w:val="Hyperlink"/>
                  <w:rFonts w:ascii="Arial" w:hAnsi="Arial" w:cs="Arial"/>
                </w:rPr>
                <w:t>pulli</w:t>
              </w:r>
              <w:proofErr w:type="spellEnd"/>
            </w:hyperlink>
            <w:r w:rsidR="00E13F62">
              <w:rPr>
                <w:rFonts w:ascii="Arial" w:hAnsi="Arial" w:cs="Arial"/>
              </w:rPr>
              <w:t xml:space="preserve"> and </w:t>
            </w:r>
            <w:hyperlink r:id="rId11" w:history="1">
              <w:r w:rsidR="00E13F62" w:rsidRPr="00E13F62">
                <w:rPr>
                  <w:rStyle w:val="Hyperlink"/>
                  <w:rFonts w:ascii="Arial" w:hAnsi="Arial" w:cs="Arial"/>
                </w:rPr>
                <w:t>insertion of transponders</w:t>
              </w:r>
            </w:hyperlink>
            <w:r w:rsidR="00E13F62">
              <w:rPr>
                <w:rFonts w:ascii="Arial" w:hAnsi="Arial" w:cs="Arial"/>
              </w:rPr>
              <w:t>.</w:t>
            </w:r>
          </w:p>
        </w:tc>
      </w:tr>
      <w:tr w:rsidR="009535CC" w:rsidRPr="00CF381A" w14:paraId="22AD46DA" w14:textId="77777777" w:rsidTr="00E86E68">
        <w:trPr>
          <w:trHeight w:val="3587"/>
        </w:trPr>
        <w:tc>
          <w:tcPr>
            <w:tcW w:w="10485" w:type="dxa"/>
            <w:gridSpan w:val="7"/>
            <w:tcBorders>
              <w:bottom w:val="single" w:sz="4" w:space="0" w:color="auto"/>
            </w:tcBorders>
          </w:tcPr>
          <w:p w14:paraId="34C45FC4" w14:textId="77777777" w:rsidR="008130FB" w:rsidRDefault="008130FB" w:rsidP="008130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I am completely satisfied that the candidate has achieved the skills required for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the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certification level requested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C9AC40F" w14:textId="541EADB9" w:rsidR="008130FB" w:rsidRDefault="008130FB" w:rsidP="008130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feel that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the candidate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needs to focus on gaining additional experience in these skills:</w:t>
            </w:r>
          </w:p>
          <w:p w14:paraId="086055D5" w14:textId="77777777" w:rsidR="008130FB" w:rsidRPr="00EB619D" w:rsidRDefault="008130FB" w:rsidP="008130F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72C992E2" w14:textId="77777777" w:rsidR="008130FB" w:rsidRPr="00EB619D" w:rsidRDefault="008130FB" w:rsidP="008130F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</w:t>
            </w:r>
          </w:p>
          <w:p w14:paraId="3A14E562" w14:textId="77777777" w:rsidR="008130FB" w:rsidRPr="00EB619D" w:rsidRDefault="008130FB" w:rsidP="008130F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c.</w:t>
            </w:r>
          </w:p>
          <w:p w14:paraId="731C890F" w14:textId="77777777" w:rsidR="00791EF8" w:rsidRDefault="00791EF8" w:rsidP="009535CC">
            <w:pPr>
              <w:ind w:right="38"/>
              <w:rPr>
                <w:rFonts w:ascii="Arial" w:hAnsi="Arial" w:cs="Arial"/>
                <w:color w:val="5B9BD5" w:themeColor="accent5"/>
              </w:rPr>
            </w:pPr>
          </w:p>
          <w:p w14:paraId="6202DB8B" w14:textId="68637E15" w:rsidR="008130FB" w:rsidRPr="00EB619D" w:rsidRDefault="008130FB" w:rsidP="009535CC">
            <w:pPr>
              <w:ind w:right="38"/>
              <w:rPr>
                <w:rFonts w:ascii="Arial" w:hAnsi="Arial" w:cs="Arial"/>
                <w:color w:val="2E74B5" w:themeColor="accent5" w:themeShade="BF"/>
              </w:rPr>
            </w:pPr>
            <w:r w:rsidRPr="00E86E68">
              <w:rPr>
                <w:rFonts w:ascii="Arial" w:hAnsi="Arial" w:cs="Arial"/>
              </w:rPr>
              <w:t>Comments:</w:t>
            </w:r>
          </w:p>
        </w:tc>
      </w:tr>
      <w:tr w:rsidR="00E86E68" w:rsidRPr="00CF381A" w14:paraId="5A07AA8E" w14:textId="77777777" w:rsidTr="00BB3088">
        <w:trPr>
          <w:trHeight w:val="4096"/>
        </w:trPr>
        <w:tc>
          <w:tcPr>
            <w:tcW w:w="10485" w:type="dxa"/>
            <w:gridSpan w:val="7"/>
            <w:tcBorders>
              <w:top w:val="single" w:sz="4" w:space="0" w:color="auto"/>
              <w:left w:val="nil"/>
              <w:bottom w:val="single" w:sz="4" w:space="0" w:color="0070C0"/>
              <w:right w:val="nil"/>
            </w:tcBorders>
            <w:shd w:val="clear" w:color="auto" w:fill="auto"/>
          </w:tcPr>
          <w:p w14:paraId="7FD789C5" w14:textId="77777777" w:rsidR="00E86E68" w:rsidRDefault="00E86E68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CF2C61F" w14:textId="77777777" w:rsidR="00BB3088" w:rsidRDefault="00BB3088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B3088">
              <w:rPr>
                <w:rFonts w:ascii="Arial" w:hAnsi="Arial" w:cs="Arial"/>
                <w:b/>
                <w:bCs/>
                <w:i/>
                <w:iCs/>
              </w:rPr>
              <w:t xml:space="preserve">Form </w:t>
            </w:r>
            <w:proofErr w:type="gramStart"/>
            <w:r w:rsidRPr="00BB3088">
              <w:rPr>
                <w:rFonts w:ascii="Arial" w:hAnsi="Arial" w:cs="Arial"/>
                <w:b/>
                <w:bCs/>
                <w:i/>
                <w:iCs/>
              </w:rPr>
              <w:t>continues on</w:t>
            </w:r>
            <w:proofErr w:type="gramEnd"/>
            <w:r w:rsidRPr="00BB3088">
              <w:rPr>
                <w:rFonts w:ascii="Arial" w:hAnsi="Arial" w:cs="Arial"/>
                <w:b/>
                <w:bCs/>
                <w:i/>
                <w:iCs/>
              </w:rPr>
              <w:t xml:space="preserve"> next page</w:t>
            </w:r>
          </w:p>
          <w:p w14:paraId="6FE95B70" w14:textId="77777777" w:rsidR="009D3C92" w:rsidRDefault="009D3C9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71CE9C5" w14:textId="77777777" w:rsidR="009D3C92" w:rsidRDefault="009D3C9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A63C3BB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48BBA0FB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B272B38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4E3C5AAE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274990A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A6E253C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8F912DB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0DF79D7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2BB0BCC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5B82FCF" w14:textId="77777777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4E2AC656" w14:textId="2CC03B85" w:rsidR="00985E32" w:rsidRDefault="00985E32" w:rsidP="009535CC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535CC" w:rsidRPr="00CF381A" w14:paraId="7B5A9701" w14:textId="77777777" w:rsidTr="009D3C92">
        <w:tc>
          <w:tcPr>
            <w:tcW w:w="1048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1D87C9"/>
          </w:tcPr>
          <w:p w14:paraId="588181BA" w14:textId="08CA875E" w:rsidR="009535CC" w:rsidRPr="00F95D63" w:rsidRDefault="003B2550" w:rsidP="009535CC">
            <w:pPr>
              <w:ind w:right="-1293"/>
              <w:rPr>
                <w:rFonts w:ascii="Arial" w:hAnsi="Arial" w:cs="Arial"/>
                <w:b/>
                <w:bCs/>
              </w:rPr>
            </w:pP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</w:t>
            </w:r>
            <w:r w:rsidR="006141B0" w:rsidRPr="00A03BD4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9535CC" w:rsidRPr="00A03BD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ENDORSEMENT</w:t>
            </w:r>
          </w:p>
        </w:tc>
      </w:tr>
      <w:tr w:rsidR="009535CC" w:rsidRPr="00CF381A" w14:paraId="4FC2063B" w14:textId="77777777" w:rsidTr="009D3C92">
        <w:trPr>
          <w:trHeight w:val="620"/>
        </w:trPr>
        <w:tc>
          <w:tcPr>
            <w:tcW w:w="10485" w:type="dxa"/>
            <w:gridSpan w:val="7"/>
            <w:tcBorders>
              <w:top w:val="single" w:sz="4" w:space="0" w:color="0070C0"/>
            </w:tcBorders>
            <w:shd w:val="clear" w:color="auto" w:fill="D2E7F4"/>
          </w:tcPr>
          <w:p w14:paraId="4FA6DEE6" w14:textId="3B53C182" w:rsidR="009535CC" w:rsidRPr="00CF381A" w:rsidRDefault="009535CC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all relevant boxes for the levels and species group that you endorse the applicant for. Note: you are only able to endorse the applicant for species groups that you have personally trained them i</w:t>
            </w:r>
            <w:r w:rsidR="00EE6F09">
              <w:rPr>
                <w:rFonts w:ascii="Arial" w:hAnsi="Arial" w:cs="Arial"/>
              </w:rPr>
              <w:t>n and for which you currently hold L3 certification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601C96" w:rsidRPr="00CF381A" w14:paraId="286BAACF" w14:textId="77777777" w:rsidTr="00E86E68">
        <w:trPr>
          <w:trHeight w:val="619"/>
        </w:trPr>
        <w:tc>
          <w:tcPr>
            <w:tcW w:w="3084" w:type="dxa"/>
            <w:tcBorders>
              <w:bottom w:val="single" w:sz="4" w:space="0" w:color="auto"/>
            </w:tcBorders>
          </w:tcPr>
          <w:p w14:paraId="513925A6" w14:textId="77777777" w:rsidR="00601C96" w:rsidRPr="00872937" w:rsidRDefault="00601C96" w:rsidP="009535CC">
            <w:pPr>
              <w:ind w:right="180"/>
              <w:rPr>
                <w:rFonts w:ascii="Arial" w:hAnsi="Arial" w:cs="Arial"/>
                <w:b/>
                <w:bCs/>
              </w:rPr>
            </w:pPr>
            <w:r w:rsidRPr="00872937">
              <w:rPr>
                <w:rFonts w:ascii="Arial" w:hAnsi="Arial" w:cs="Arial"/>
                <w:b/>
                <w:bCs/>
              </w:rPr>
              <w:t>Species group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FFF58A4" w14:textId="2A0F421D" w:rsidR="00601C96" w:rsidRPr="00872937" w:rsidRDefault="00601C96" w:rsidP="009535CC">
            <w:pPr>
              <w:ind w:right="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observed banded</w:t>
            </w:r>
            <w:r w:rsidR="00E86E6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1F88B1B" w14:textId="1538C9B0" w:rsidR="00601C96" w:rsidRPr="00872937" w:rsidRDefault="00601C96" w:rsidP="009535CC">
            <w:pPr>
              <w:ind w:right="180"/>
              <w:rPr>
                <w:rFonts w:ascii="Arial" w:hAnsi="Arial" w:cs="Arial"/>
                <w:b/>
                <w:bCs/>
              </w:rPr>
            </w:pPr>
            <w:r w:rsidRPr="00872937">
              <w:rPr>
                <w:rFonts w:ascii="Arial" w:hAnsi="Arial" w:cs="Arial"/>
                <w:b/>
                <w:bCs/>
              </w:rPr>
              <w:t xml:space="preserve">Endorse for 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87293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</w:tcPr>
          <w:p w14:paraId="26FD6AA5" w14:textId="3E9E205B" w:rsidR="00601C96" w:rsidRPr="00872937" w:rsidRDefault="00601C96" w:rsidP="009535CC">
            <w:pPr>
              <w:ind w:right="180"/>
              <w:rPr>
                <w:rFonts w:ascii="Arial" w:hAnsi="Arial" w:cs="Arial"/>
                <w:b/>
                <w:bCs/>
              </w:rPr>
            </w:pPr>
            <w:r w:rsidRPr="00872937">
              <w:rPr>
                <w:rFonts w:ascii="Arial" w:hAnsi="Arial" w:cs="Arial"/>
                <w:b/>
                <w:bCs/>
              </w:rPr>
              <w:t>Endorse for L3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4AA49EC4" w14:textId="3262033F" w:rsidR="00601C96" w:rsidRPr="00872937" w:rsidRDefault="00601C96" w:rsidP="009535CC">
            <w:pPr>
              <w:ind w:right="180"/>
              <w:rPr>
                <w:rFonts w:ascii="Arial" w:hAnsi="Arial" w:cs="Arial"/>
                <w:b/>
                <w:bCs/>
              </w:rPr>
            </w:pPr>
            <w:r w:rsidRPr="00872937">
              <w:rPr>
                <w:rFonts w:ascii="Arial" w:hAnsi="Arial" w:cs="Arial"/>
                <w:b/>
                <w:bCs/>
              </w:rPr>
              <w:t>Suggested species restrictions</w:t>
            </w:r>
            <w:r>
              <w:rPr>
                <w:rFonts w:ascii="Arial" w:hAnsi="Arial" w:cs="Arial"/>
                <w:b/>
                <w:bCs/>
              </w:rPr>
              <w:t xml:space="preserve"> / comments</w:t>
            </w:r>
          </w:p>
        </w:tc>
      </w:tr>
      <w:tr w:rsidR="00601C96" w:rsidRPr="00CF381A" w14:paraId="4C28530A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75B87B03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Captive/Rehab</w:t>
            </w:r>
          </w:p>
        </w:tc>
        <w:tc>
          <w:tcPr>
            <w:tcW w:w="1556" w:type="dxa"/>
            <w:tcBorders>
              <w:right w:val="nil"/>
            </w:tcBorders>
          </w:tcPr>
          <w:p w14:paraId="1B7587E9" w14:textId="4D98B083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646A18CB" w14:textId="2A5A7FD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949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554616AF" w14:textId="04990E5B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079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510BC8EF" w14:textId="62814104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78655895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14424689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Kiwi</w:t>
            </w:r>
          </w:p>
        </w:tc>
        <w:tc>
          <w:tcPr>
            <w:tcW w:w="1556" w:type="dxa"/>
            <w:tcBorders>
              <w:right w:val="nil"/>
            </w:tcBorders>
          </w:tcPr>
          <w:p w14:paraId="7CEB785D" w14:textId="5546B2B2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70759506" w14:textId="3B1D66C9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9340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69E2F027" w14:textId="553B5AD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877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4223F471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486ECA55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1E12E0CC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Gamebirds</w:t>
            </w:r>
          </w:p>
        </w:tc>
        <w:tc>
          <w:tcPr>
            <w:tcW w:w="1556" w:type="dxa"/>
            <w:tcBorders>
              <w:right w:val="nil"/>
            </w:tcBorders>
          </w:tcPr>
          <w:p w14:paraId="65276E87" w14:textId="53C094A2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34C81FA3" w14:textId="433D7542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021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7C728DF2" w14:textId="69BDEF88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7039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51BC8608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414C96E8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3E04A87D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Waterfowl</w:t>
            </w:r>
          </w:p>
        </w:tc>
        <w:tc>
          <w:tcPr>
            <w:tcW w:w="1556" w:type="dxa"/>
            <w:tcBorders>
              <w:right w:val="nil"/>
            </w:tcBorders>
          </w:tcPr>
          <w:p w14:paraId="4CE49326" w14:textId="03786D45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77EE06B9" w14:textId="3C151F34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4873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0184D2F5" w14:textId="76FB50BC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2251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5F9DBC45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4E0F3455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40B1E3AE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Penguins</w:t>
            </w:r>
          </w:p>
        </w:tc>
        <w:tc>
          <w:tcPr>
            <w:tcW w:w="1556" w:type="dxa"/>
            <w:tcBorders>
              <w:right w:val="nil"/>
            </w:tcBorders>
          </w:tcPr>
          <w:p w14:paraId="075A6D89" w14:textId="396A5E56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3328C6C2" w14:textId="4A97F8D0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2338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3E5DDDD6" w14:textId="75A0EAED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2021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32144105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3B9A01F8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7DAB8DC3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Seabirds (&lt;10mm bands)</w:t>
            </w:r>
          </w:p>
        </w:tc>
        <w:tc>
          <w:tcPr>
            <w:tcW w:w="1556" w:type="dxa"/>
            <w:tcBorders>
              <w:right w:val="nil"/>
            </w:tcBorders>
          </w:tcPr>
          <w:p w14:paraId="5762D46F" w14:textId="3647DB0F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057C99DE" w14:textId="09BB005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0422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18279093" w14:textId="2F91179C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5372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40E21059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65015E16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1299EDE3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Seabirds (10mm+ bands)</w:t>
            </w:r>
          </w:p>
        </w:tc>
        <w:tc>
          <w:tcPr>
            <w:tcW w:w="1556" w:type="dxa"/>
            <w:tcBorders>
              <w:right w:val="nil"/>
            </w:tcBorders>
          </w:tcPr>
          <w:p w14:paraId="21FAFA3C" w14:textId="66F6514D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345EA19F" w14:textId="26C0AB2C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1310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87293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2D6B11BA" w14:textId="5803A7E1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245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7F93D28D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792F7BEE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37B2F1E3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Herons &amp; allies</w:t>
            </w:r>
          </w:p>
        </w:tc>
        <w:tc>
          <w:tcPr>
            <w:tcW w:w="1556" w:type="dxa"/>
            <w:tcBorders>
              <w:right w:val="nil"/>
            </w:tcBorders>
          </w:tcPr>
          <w:p w14:paraId="462A26B9" w14:textId="23456150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5A1C5368" w14:textId="605BCB3B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3636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0BB8B292" w14:textId="10A29D9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0187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47A75332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247D963F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70B678CE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Raptors &amp; Owls</w:t>
            </w:r>
          </w:p>
        </w:tc>
        <w:tc>
          <w:tcPr>
            <w:tcW w:w="1556" w:type="dxa"/>
            <w:tcBorders>
              <w:right w:val="nil"/>
            </w:tcBorders>
          </w:tcPr>
          <w:p w14:paraId="6AFC89A4" w14:textId="2CE1E261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75393D0E" w14:textId="6A99266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2148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2FE83241" w14:textId="20CD1707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203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79DCBE4D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1742F8C4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5D0F3E9D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Rails</w:t>
            </w:r>
          </w:p>
        </w:tc>
        <w:tc>
          <w:tcPr>
            <w:tcW w:w="1556" w:type="dxa"/>
            <w:tcBorders>
              <w:right w:val="nil"/>
            </w:tcBorders>
          </w:tcPr>
          <w:p w14:paraId="796E44C6" w14:textId="76029B5D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1651635B" w14:textId="46805B5A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9811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4B5D649D" w14:textId="772A7708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2931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58E9AA9C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65C8461E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5AF4A248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Waders</w:t>
            </w:r>
          </w:p>
        </w:tc>
        <w:tc>
          <w:tcPr>
            <w:tcW w:w="1556" w:type="dxa"/>
            <w:tcBorders>
              <w:right w:val="nil"/>
            </w:tcBorders>
          </w:tcPr>
          <w:p w14:paraId="6AEDB754" w14:textId="6041E4D5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3C9EFD0A" w14:textId="777AA5D2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1668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3A5E3549" w14:textId="1CD53AA3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6155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4B2F0464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7B4185A0" w14:textId="77777777" w:rsidTr="00E86E68">
        <w:trPr>
          <w:trHeight w:val="308"/>
        </w:trPr>
        <w:tc>
          <w:tcPr>
            <w:tcW w:w="3084" w:type="dxa"/>
            <w:tcBorders>
              <w:right w:val="nil"/>
            </w:tcBorders>
          </w:tcPr>
          <w:p w14:paraId="212D41CC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Pigeons &amp; Doves</w:t>
            </w:r>
          </w:p>
        </w:tc>
        <w:tc>
          <w:tcPr>
            <w:tcW w:w="1556" w:type="dxa"/>
            <w:tcBorders>
              <w:right w:val="nil"/>
            </w:tcBorders>
          </w:tcPr>
          <w:p w14:paraId="1E57B491" w14:textId="67FAF245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</w:tcPr>
          <w:p w14:paraId="25B6F25F" w14:textId="6260E29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2839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right w:val="nil"/>
            </w:tcBorders>
          </w:tcPr>
          <w:p w14:paraId="767CFC3A" w14:textId="571E9014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6963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</w:tcBorders>
          </w:tcPr>
          <w:p w14:paraId="33E5357B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0E606A2C" w14:textId="77777777" w:rsidTr="00E86E68">
        <w:trPr>
          <w:trHeight w:val="308"/>
        </w:trPr>
        <w:tc>
          <w:tcPr>
            <w:tcW w:w="3084" w:type="dxa"/>
            <w:tcBorders>
              <w:bottom w:val="single" w:sz="4" w:space="0" w:color="auto"/>
              <w:right w:val="nil"/>
            </w:tcBorders>
          </w:tcPr>
          <w:p w14:paraId="10856185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Parrots</w:t>
            </w:r>
          </w:p>
        </w:tc>
        <w:tc>
          <w:tcPr>
            <w:tcW w:w="1556" w:type="dxa"/>
            <w:tcBorders>
              <w:bottom w:val="single" w:sz="4" w:space="0" w:color="auto"/>
              <w:right w:val="nil"/>
            </w:tcBorders>
          </w:tcPr>
          <w:p w14:paraId="5DC971C7" w14:textId="7EFB7A0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left w:val="nil"/>
              <w:bottom w:val="single" w:sz="4" w:space="0" w:color="auto"/>
              <w:right w:val="nil"/>
            </w:tcBorders>
          </w:tcPr>
          <w:p w14:paraId="141ED708" w14:textId="0FE2551A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2104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2C0B6B" w14:textId="0D04FB1F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3892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left w:val="nil"/>
              <w:bottom w:val="single" w:sz="4" w:space="0" w:color="auto"/>
            </w:tcBorders>
          </w:tcPr>
          <w:p w14:paraId="7ABF0CF1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601C96" w:rsidRPr="00CF381A" w14:paraId="2C714E03" w14:textId="77777777" w:rsidTr="00EB1B3F">
        <w:trPr>
          <w:trHeight w:val="308"/>
        </w:trPr>
        <w:tc>
          <w:tcPr>
            <w:tcW w:w="30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A6042F" w14:textId="77777777" w:rsidR="00601C96" w:rsidRDefault="00601C96" w:rsidP="009535CC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Passerines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E0E5E9" w14:textId="4EC11095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115A1" w14:textId="063F86B5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8106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FC299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7903E" w14:textId="10757174" w:rsidR="00601C96" w:rsidRDefault="005B3E6A" w:rsidP="009535CC">
            <w:pPr>
              <w:ind w:right="18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2013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C96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354A55" w14:textId="77777777" w:rsidR="00601C96" w:rsidRPr="00EB619D" w:rsidRDefault="00601C96" w:rsidP="009535CC">
            <w:pPr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</w:tr>
      <w:tr w:rsidR="00EB1B3F" w:rsidRPr="00CF381A" w14:paraId="44D63A1C" w14:textId="77777777" w:rsidTr="00EB1B3F">
        <w:trPr>
          <w:trHeight w:val="308"/>
        </w:trPr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78617" w14:textId="77777777" w:rsidR="00EB1B3F" w:rsidRDefault="00EB1B3F" w:rsidP="009535CC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0026F" w14:textId="77777777" w:rsidR="00EB1B3F" w:rsidRDefault="00EB1B3F" w:rsidP="009535CC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A539D" w14:textId="77777777" w:rsidR="00EB1B3F" w:rsidRDefault="00EB1B3F" w:rsidP="009535CC">
            <w:pPr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6681A" w14:textId="77777777" w:rsidR="00EB1B3F" w:rsidRDefault="00EB1B3F" w:rsidP="009535CC">
            <w:pPr>
              <w:ind w:right="180"/>
              <w:jc w:val="center"/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4A4E2" w14:textId="77777777" w:rsidR="00EB1B3F" w:rsidRPr="000B5CF2" w:rsidRDefault="00EB1B3F" w:rsidP="009535CC">
            <w:pPr>
              <w:ind w:right="180"/>
              <w:rPr>
                <w:rFonts w:ascii="Arial" w:hAnsi="Arial" w:cs="Arial"/>
                <w:color w:val="5B9BD5" w:themeColor="accent5"/>
              </w:rPr>
            </w:pPr>
          </w:p>
        </w:tc>
      </w:tr>
      <w:tr w:rsidR="009535CC" w:rsidRPr="00CF381A" w14:paraId="1F8300B9" w14:textId="77777777" w:rsidTr="009D3C92">
        <w:tc>
          <w:tcPr>
            <w:tcW w:w="10485" w:type="dxa"/>
            <w:gridSpan w:val="7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00964288" w14:textId="521D2A40" w:rsidR="009535CC" w:rsidRPr="00F95D63" w:rsidRDefault="003B2550" w:rsidP="009535CC">
            <w:pPr>
              <w:ind w:right="-1293"/>
              <w:rPr>
                <w:rFonts w:ascii="Arial" w:hAnsi="Arial" w:cs="Arial"/>
                <w:b/>
                <w:bCs/>
              </w:rPr>
            </w:pP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="00F95D63" w:rsidRPr="00A03BD4">
              <w:rPr>
                <w:rFonts w:ascii="Arial" w:hAnsi="Arial" w:cs="Arial"/>
                <w:b/>
                <w:bCs/>
                <w:color w:val="FFFFFF" w:themeColor="background1"/>
              </w:rPr>
              <w:t xml:space="preserve">6. </w:t>
            </w:r>
            <w:r w:rsidR="009535CC" w:rsidRPr="00A03BD4">
              <w:rPr>
                <w:rFonts w:ascii="Arial" w:hAnsi="Arial" w:cs="Arial"/>
                <w:b/>
                <w:bCs/>
                <w:color w:val="FFFFFF" w:themeColor="background1"/>
              </w:rPr>
              <w:t>TRAINER DECLARATION</w:t>
            </w:r>
          </w:p>
        </w:tc>
      </w:tr>
      <w:tr w:rsidR="009535CC" w:rsidRPr="00CF381A" w14:paraId="46051BE1" w14:textId="77777777" w:rsidTr="00E86E68">
        <w:trPr>
          <w:trHeight w:val="620"/>
        </w:trPr>
        <w:tc>
          <w:tcPr>
            <w:tcW w:w="10485" w:type="dxa"/>
            <w:gridSpan w:val="7"/>
            <w:tcBorders>
              <w:top w:val="single" w:sz="4" w:space="0" w:color="0070C0"/>
              <w:bottom w:val="nil"/>
            </w:tcBorders>
          </w:tcPr>
          <w:p w14:paraId="77D0DC88" w14:textId="0B75FB4B" w:rsidR="009535CC" w:rsidRDefault="005B3E6A" w:rsidP="009535CC">
            <w:pPr>
              <w:ind w:right="1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1863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3BD4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A03BD4" w:rsidRPr="00CF381A">
              <w:rPr>
                <w:rFonts w:ascii="Arial" w:hAnsi="Arial" w:cs="Arial"/>
              </w:rPr>
              <w:t xml:space="preserve"> </w:t>
            </w:r>
            <w:r w:rsidR="00A03BD4">
              <w:rPr>
                <w:rFonts w:ascii="Arial" w:hAnsi="Arial" w:cs="Arial"/>
              </w:rPr>
              <w:t xml:space="preserve"> </w:t>
            </w:r>
            <w:r w:rsidR="009535CC" w:rsidRPr="00CF381A">
              <w:rPr>
                <w:rFonts w:ascii="Arial" w:hAnsi="Arial" w:cs="Arial"/>
              </w:rPr>
              <w:t>I declare that all information provided in this form is true and correct and has been completed by me in my capacity as a Level 3 trainer.</w:t>
            </w:r>
          </w:p>
          <w:p w14:paraId="7059F47C" w14:textId="0E33E47A" w:rsidR="009535CC" w:rsidRPr="00CF381A" w:rsidRDefault="009535CC" w:rsidP="009535CC">
            <w:pPr>
              <w:ind w:right="180"/>
              <w:rPr>
                <w:rFonts w:ascii="Arial" w:hAnsi="Arial" w:cs="Arial"/>
              </w:rPr>
            </w:pPr>
          </w:p>
        </w:tc>
      </w:tr>
      <w:tr w:rsidR="009535CC" w:rsidRPr="00CF381A" w14:paraId="1BB7D51F" w14:textId="77777777" w:rsidTr="00E86E68">
        <w:trPr>
          <w:trHeight w:val="619"/>
        </w:trPr>
        <w:tc>
          <w:tcPr>
            <w:tcW w:w="6140" w:type="dxa"/>
            <w:gridSpan w:val="4"/>
            <w:tcBorders>
              <w:top w:val="nil"/>
              <w:right w:val="nil"/>
            </w:tcBorders>
          </w:tcPr>
          <w:p w14:paraId="43684252" w14:textId="66331EE7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Name:</w:t>
            </w:r>
          </w:p>
          <w:p w14:paraId="4EB8D6ED" w14:textId="77777777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Email:</w:t>
            </w:r>
          </w:p>
          <w:p w14:paraId="19B31808" w14:textId="77989291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</w:tcBorders>
          </w:tcPr>
          <w:p w14:paraId="7AE50277" w14:textId="7E330FDA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 xml:space="preserve">NZNBBS </w:t>
            </w:r>
            <w:r w:rsidR="00A32638">
              <w:rPr>
                <w:rFonts w:ascii="Arial" w:hAnsi="Arial" w:cs="Arial"/>
              </w:rPr>
              <w:t>Bander ID</w:t>
            </w:r>
            <w:r>
              <w:rPr>
                <w:rFonts w:ascii="Arial" w:hAnsi="Arial" w:cs="Arial"/>
              </w:rPr>
              <w:t>:</w:t>
            </w:r>
          </w:p>
          <w:p w14:paraId="7B18BBC2" w14:textId="4861C23A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 xml:space="preserve">Wildlife Act </w:t>
            </w:r>
            <w:proofErr w:type="spellStart"/>
            <w:r>
              <w:rPr>
                <w:rFonts w:ascii="Arial" w:hAnsi="Arial" w:cs="Arial"/>
              </w:rPr>
              <w:t>Authorisation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07B7804" w14:textId="50DA144F" w:rsidR="009535CC" w:rsidRPr="00EB619D" w:rsidRDefault="009535CC" w:rsidP="009535CC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73B6909A" w14:textId="384513AF" w:rsidR="00056D1F" w:rsidRDefault="00056D1F" w:rsidP="005E1E1A">
      <w:pPr>
        <w:ind w:right="-613"/>
      </w:pPr>
    </w:p>
    <w:p w14:paraId="4D10ECC7" w14:textId="30FE0B4A" w:rsidR="002061D4" w:rsidRDefault="002061D4" w:rsidP="005E1E1A">
      <w:pPr>
        <w:ind w:right="-613"/>
      </w:pPr>
    </w:p>
    <w:sectPr w:rsidR="002061D4" w:rsidSect="002061D4">
      <w:footerReference w:type="default" r:id="rId12"/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1C325" w14:textId="77777777" w:rsidR="00E32603" w:rsidRDefault="00E32603" w:rsidP="008D16A4">
      <w:r>
        <w:separator/>
      </w:r>
    </w:p>
  </w:endnote>
  <w:endnote w:type="continuationSeparator" w:id="0">
    <w:p w14:paraId="15B44797" w14:textId="77777777" w:rsidR="00E32603" w:rsidRDefault="00E32603" w:rsidP="008D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5115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E16CDF8" w14:textId="5C26F6F2" w:rsidR="008D16A4" w:rsidRPr="008D16A4" w:rsidRDefault="008D16A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D16A4">
          <w:rPr>
            <w:rFonts w:ascii="Arial" w:hAnsi="Arial" w:cs="Arial"/>
            <w:sz w:val="20"/>
            <w:szCs w:val="20"/>
          </w:rPr>
          <w:fldChar w:fldCharType="begin"/>
        </w:r>
        <w:r w:rsidRPr="008D16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D16A4">
          <w:rPr>
            <w:rFonts w:ascii="Arial" w:hAnsi="Arial" w:cs="Arial"/>
            <w:sz w:val="20"/>
            <w:szCs w:val="20"/>
          </w:rPr>
          <w:fldChar w:fldCharType="separate"/>
        </w:r>
        <w:r w:rsidR="00970431">
          <w:rPr>
            <w:rFonts w:ascii="Arial" w:hAnsi="Arial" w:cs="Arial"/>
            <w:noProof/>
            <w:sz w:val="20"/>
            <w:szCs w:val="20"/>
          </w:rPr>
          <w:t>4</w:t>
        </w:r>
        <w:r w:rsidRPr="008D16A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E9668F3" w14:textId="1951751B" w:rsidR="008D16A4" w:rsidRPr="008D16A4" w:rsidRDefault="008D16A4">
    <w:pPr>
      <w:pStyle w:val="Footer"/>
      <w:rPr>
        <w:rFonts w:ascii="Arial" w:hAnsi="Arial" w:cs="Arial"/>
        <w:sz w:val="20"/>
        <w:szCs w:val="20"/>
      </w:rPr>
    </w:pPr>
    <w:r w:rsidRPr="008D16A4">
      <w:rPr>
        <w:rFonts w:ascii="Arial" w:hAnsi="Arial" w:cs="Arial"/>
        <w:sz w:val="20"/>
        <w:szCs w:val="20"/>
      </w:rPr>
      <w:t xml:space="preserve">NZNBBS Bander </w:t>
    </w:r>
    <w:r w:rsidR="009D3C92">
      <w:rPr>
        <w:rFonts w:ascii="Arial" w:hAnsi="Arial" w:cs="Arial"/>
        <w:sz w:val="20"/>
        <w:szCs w:val="20"/>
      </w:rPr>
      <w:t>E</w:t>
    </w:r>
    <w:r w:rsidRPr="008D16A4">
      <w:rPr>
        <w:rFonts w:ascii="Arial" w:hAnsi="Arial" w:cs="Arial"/>
        <w:sz w:val="20"/>
        <w:szCs w:val="20"/>
      </w:rPr>
      <w:t>ndorsement</w:t>
    </w:r>
    <w:r w:rsidRPr="008D16A4">
      <w:rPr>
        <w:rFonts w:ascii="Arial" w:hAnsi="Arial" w:cs="Arial"/>
        <w:sz w:val="20"/>
        <w:szCs w:val="20"/>
      </w:rPr>
      <w:tab/>
      <w:t xml:space="preserve">Updated </w:t>
    </w:r>
    <w:r w:rsidR="009D3C92">
      <w:rPr>
        <w:rFonts w:ascii="Arial" w:hAnsi="Arial" w:cs="Arial"/>
        <w:sz w:val="20"/>
        <w:szCs w:val="20"/>
      </w:rP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974E" w14:textId="77777777" w:rsidR="00E32603" w:rsidRDefault="00E32603" w:rsidP="008D16A4">
      <w:r>
        <w:separator/>
      </w:r>
    </w:p>
  </w:footnote>
  <w:footnote w:type="continuationSeparator" w:id="0">
    <w:p w14:paraId="76ED8B91" w14:textId="77777777" w:rsidR="00E32603" w:rsidRDefault="00E32603" w:rsidP="008D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A2D"/>
    <w:rsid w:val="00056D1F"/>
    <w:rsid w:val="00067B09"/>
    <w:rsid w:val="00070164"/>
    <w:rsid w:val="000A6B3C"/>
    <w:rsid w:val="000B5CF2"/>
    <w:rsid w:val="00122417"/>
    <w:rsid w:val="00200F20"/>
    <w:rsid w:val="002061D4"/>
    <w:rsid w:val="0025252C"/>
    <w:rsid w:val="002D5F3D"/>
    <w:rsid w:val="003705AD"/>
    <w:rsid w:val="003B2550"/>
    <w:rsid w:val="00446349"/>
    <w:rsid w:val="004D3825"/>
    <w:rsid w:val="00504B88"/>
    <w:rsid w:val="00574D44"/>
    <w:rsid w:val="00593873"/>
    <w:rsid w:val="005B3E6A"/>
    <w:rsid w:val="005C5710"/>
    <w:rsid w:val="005E1E1A"/>
    <w:rsid w:val="00601C96"/>
    <w:rsid w:val="006141B0"/>
    <w:rsid w:val="007232FA"/>
    <w:rsid w:val="00741AF6"/>
    <w:rsid w:val="00755418"/>
    <w:rsid w:val="00790EE4"/>
    <w:rsid w:val="00791EF8"/>
    <w:rsid w:val="007C042D"/>
    <w:rsid w:val="008130FB"/>
    <w:rsid w:val="008541F4"/>
    <w:rsid w:val="00872937"/>
    <w:rsid w:val="008B46DD"/>
    <w:rsid w:val="008D16A4"/>
    <w:rsid w:val="00932EDD"/>
    <w:rsid w:val="009535CC"/>
    <w:rsid w:val="00970431"/>
    <w:rsid w:val="00985E32"/>
    <w:rsid w:val="009A3964"/>
    <w:rsid w:val="009D3C92"/>
    <w:rsid w:val="00A03BD4"/>
    <w:rsid w:val="00A32638"/>
    <w:rsid w:val="00AE6C6D"/>
    <w:rsid w:val="00BB3088"/>
    <w:rsid w:val="00CF381A"/>
    <w:rsid w:val="00D31E7E"/>
    <w:rsid w:val="00E13F62"/>
    <w:rsid w:val="00E32603"/>
    <w:rsid w:val="00E8605C"/>
    <w:rsid w:val="00E86E68"/>
    <w:rsid w:val="00EB1B3F"/>
    <w:rsid w:val="00EB619D"/>
    <w:rsid w:val="00EE6F09"/>
    <w:rsid w:val="00F11DEA"/>
    <w:rsid w:val="00F27A2D"/>
    <w:rsid w:val="00F553FC"/>
    <w:rsid w:val="00F95D63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C5FF"/>
  <w15:docId w15:val="{DE4E3F5F-EF3C-4790-AD44-035D9FF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7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2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27A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A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1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get-involved/apply-for-permits/interacting-with-wildlif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dingoffice@doc.govt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oc.govt.nz/globalassets/documents/conservation/native-animals/birds/bird-banding/nznbbs-transponder-insertion-endorsement-application-apr2018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oc.govt.nz/globalassets/documents/conservation/native-animals/birds/bird-banding/nznbbs-pullus-nestling-endorsement-application-for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c.govt.nz/globalassets/documents/conservation/native-animals/birds/bird-banding/nznbbs-mist-netting-endorsement-application-form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2B9C-7286-4DCD-8F8D-64A5C61B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nznbbs-bander-endorsement-form</dc:title>
  <dc:creator>Imogen Foote</dc:creator>
  <cp:lastModifiedBy>Imogen Foote</cp:lastModifiedBy>
  <cp:revision>12</cp:revision>
  <dcterms:created xsi:type="dcterms:W3CDTF">2020-01-06T08:53:00Z</dcterms:created>
  <dcterms:modified xsi:type="dcterms:W3CDTF">2020-02-17T20:33:00Z</dcterms:modified>
</cp:coreProperties>
</file>