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1628" w14:textId="164318D9" w:rsidR="00C207A0" w:rsidRPr="00E03B17" w:rsidRDefault="00C207A0" w:rsidP="00E03B17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C56321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Data </w:t>
      </w:r>
      <w:r w:rsidR="00C56321" w:rsidRPr="00C56321">
        <w:rPr>
          <w:rFonts w:ascii="Times New Roman" w:hAnsi="Times New Roman" w:cs="Times New Roman"/>
          <w:b/>
          <w:bCs/>
          <w:sz w:val="40"/>
          <w:szCs w:val="40"/>
          <w:lang w:val="en-US"/>
        </w:rPr>
        <w:t>R</w:t>
      </w:r>
      <w:r w:rsidRPr="00C56321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eport for NZTCS </w:t>
      </w:r>
      <w:r w:rsidR="00425A78">
        <w:rPr>
          <w:rFonts w:ascii="Times New Roman" w:hAnsi="Times New Roman" w:cs="Times New Roman"/>
          <w:b/>
          <w:bCs/>
          <w:sz w:val="40"/>
          <w:szCs w:val="40"/>
          <w:lang w:val="en-US"/>
        </w:rPr>
        <w:t>A</w:t>
      </w:r>
      <w:r w:rsidRPr="00C56321">
        <w:rPr>
          <w:rFonts w:ascii="Times New Roman" w:hAnsi="Times New Roman" w:cs="Times New Roman"/>
          <w:b/>
          <w:bCs/>
          <w:sz w:val="40"/>
          <w:szCs w:val="40"/>
          <w:lang w:val="en-US"/>
        </w:rPr>
        <w:t>ssessments</w:t>
      </w:r>
    </w:p>
    <w:p w14:paraId="7BA0326C" w14:textId="16A0D088" w:rsidR="00C56321" w:rsidRPr="00E03B17" w:rsidRDefault="00C56321" w:rsidP="00E03B17">
      <w:pPr>
        <w:rPr>
          <w:rFonts w:ascii="Times New Roman" w:hAnsi="Times New Roman" w:cs="Times New Roman"/>
        </w:rPr>
      </w:pPr>
      <w:r w:rsidRPr="00C56321">
        <w:rPr>
          <w:rFonts w:ascii="Times New Roman" w:hAnsi="Times New Roman" w:cs="Times New Roman"/>
        </w:rPr>
        <w:t>Th</w:t>
      </w:r>
      <w:r w:rsidR="0069137E">
        <w:rPr>
          <w:rFonts w:ascii="Times New Roman" w:hAnsi="Times New Roman" w:cs="Times New Roman"/>
        </w:rPr>
        <w:t>is</w:t>
      </w:r>
      <w:r w:rsidRPr="00C56321">
        <w:rPr>
          <w:rFonts w:ascii="Times New Roman" w:hAnsi="Times New Roman" w:cs="Times New Roman"/>
        </w:rPr>
        <w:t xml:space="preserve"> report </w:t>
      </w:r>
      <w:r>
        <w:rPr>
          <w:rFonts w:ascii="Times New Roman" w:hAnsi="Times New Roman" w:cs="Times New Roman"/>
        </w:rPr>
        <w:t>collat</w:t>
      </w:r>
      <w:r w:rsidR="006E37F2">
        <w:rPr>
          <w:rFonts w:ascii="Times New Roman" w:hAnsi="Times New Roman" w:cs="Times New Roman"/>
        </w:rPr>
        <w:t>es</w:t>
      </w:r>
      <w:r w:rsidRPr="00C56321">
        <w:rPr>
          <w:rFonts w:ascii="Times New Roman" w:hAnsi="Times New Roman" w:cs="Times New Roman"/>
        </w:rPr>
        <w:t xml:space="preserve"> information on species or lower-level </w:t>
      </w:r>
      <w:r w:rsidR="00667E97" w:rsidRPr="00C56321">
        <w:rPr>
          <w:rFonts w:ascii="Times New Roman" w:hAnsi="Times New Roman" w:cs="Times New Roman"/>
        </w:rPr>
        <w:t>tax</w:t>
      </w:r>
      <w:r w:rsidR="00667E97">
        <w:rPr>
          <w:rFonts w:ascii="Times New Roman" w:hAnsi="Times New Roman" w:cs="Times New Roman"/>
        </w:rPr>
        <w:t>a</w:t>
      </w:r>
      <w:r w:rsidR="00667E97" w:rsidRPr="00C56321">
        <w:rPr>
          <w:rFonts w:ascii="Times New Roman" w:hAnsi="Times New Roman" w:cs="Times New Roman"/>
        </w:rPr>
        <w:t xml:space="preserve"> </w:t>
      </w:r>
      <w:r w:rsidRPr="00C56321">
        <w:rPr>
          <w:rFonts w:ascii="Times New Roman" w:hAnsi="Times New Roman" w:cs="Times New Roman"/>
        </w:rPr>
        <w:t xml:space="preserve">to assist </w:t>
      </w:r>
      <w:r>
        <w:rPr>
          <w:rFonts w:ascii="Times New Roman" w:hAnsi="Times New Roman" w:cs="Times New Roman"/>
        </w:rPr>
        <w:t xml:space="preserve">with </w:t>
      </w:r>
      <w:r w:rsidR="00667E97">
        <w:rPr>
          <w:rFonts w:ascii="Times New Roman" w:hAnsi="Times New Roman" w:cs="Times New Roman"/>
        </w:rPr>
        <w:t xml:space="preserve">their </w:t>
      </w:r>
      <w:r w:rsidR="00ED08C7">
        <w:rPr>
          <w:rFonts w:ascii="Times New Roman" w:hAnsi="Times New Roman" w:cs="Times New Roman"/>
        </w:rPr>
        <w:t>conservation status</w:t>
      </w:r>
      <w:r w:rsidR="00667E97">
        <w:rPr>
          <w:rFonts w:ascii="Times New Roman" w:hAnsi="Times New Roman" w:cs="Times New Roman"/>
        </w:rPr>
        <w:t xml:space="preserve"> assessment using </w:t>
      </w:r>
      <w:r w:rsidRPr="00C56321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N</w:t>
      </w:r>
      <w:r w:rsidRPr="00C56321">
        <w:rPr>
          <w:rFonts w:ascii="Times New Roman" w:hAnsi="Times New Roman" w:cs="Times New Roman"/>
        </w:rPr>
        <w:t xml:space="preserve">ew Zealand Threat Classification </w:t>
      </w:r>
      <w:r w:rsidRPr="002C52C2">
        <w:rPr>
          <w:rFonts w:ascii="Times New Roman" w:hAnsi="Times New Roman" w:cs="Times New Roman"/>
        </w:rPr>
        <w:t xml:space="preserve">System (NZTCS). </w:t>
      </w:r>
      <w:r w:rsidR="00B67B28">
        <w:rPr>
          <w:rFonts w:ascii="Times New Roman" w:hAnsi="Times New Roman" w:cs="Times New Roman"/>
        </w:rPr>
        <w:t xml:space="preserve">Complete a </w:t>
      </w:r>
      <w:r w:rsidR="00CD64BC">
        <w:rPr>
          <w:rFonts w:ascii="Times New Roman" w:hAnsi="Times New Roman" w:cs="Times New Roman"/>
        </w:rPr>
        <w:t xml:space="preserve">data </w:t>
      </w:r>
      <w:r w:rsidR="00732689">
        <w:rPr>
          <w:rFonts w:ascii="Times New Roman" w:hAnsi="Times New Roman" w:cs="Times New Roman"/>
        </w:rPr>
        <w:t>table</w:t>
      </w:r>
      <w:r w:rsidRPr="002C52C2">
        <w:rPr>
          <w:rFonts w:ascii="Times New Roman" w:hAnsi="Times New Roman" w:cs="Times New Roman"/>
        </w:rPr>
        <w:t xml:space="preserve"> for each species or lower-level taxon</w:t>
      </w:r>
      <w:r w:rsidR="00CD64BC">
        <w:rPr>
          <w:rFonts w:ascii="Times New Roman" w:hAnsi="Times New Roman" w:cs="Times New Roman"/>
        </w:rPr>
        <w:t xml:space="preserve"> </w:t>
      </w:r>
      <w:r w:rsidR="00916446">
        <w:rPr>
          <w:rFonts w:ascii="Times New Roman" w:hAnsi="Times New Roman" w:cs="Times New Roman"/>
        </w:rPr>
        <w:t>individually</w:t>
      </w:r>
      <w:r w:rsidR="00CD64BC">
        <w:rPr>
          <w:rFonts w:ascii="Times New Roman" w:hAnsi="Times New Roman" w:cs="Times New Roman"/>
        </w:rPr>
        <w:t xml:space="preserve"> by duplicating the ‘Taxon Details” table below as needed</w:t>
      </w:r>
      <w:r w:rsidR="00B67B28">
        <w:rPr>
          <w:rFonts w:ascii="Times New Roman" w:hAnsi="Times New Roman" w:cs="Times New Roman"/>
        </w:rPr>
        <w:t>.</w:t>
      </w:r>
      <w:r w:rsidR="006E37F2" w:rsidDel="006E37F2">
        <w:rPr>
          <w:rFonts w:ascii="Times New Roman" w:hAnsi="Times New Roman" w:cs="Times New Roman"/>
        </w:rPr>
        <w:t xml:space="preserve"> </w:t>
      </w:r>
      <w:r w:rsidR="00D35744">
        <w:rPr>
          <w:rFonts w:ascii="Times New Roman" w:hAnsi="Times New Roman" w:cs="Times New Roman"/>
        </w:rPr>
        <w:t xml:space="preserve">Include extra information, for example maps and Excel spreadsheets, </w:t>
      </w:r>
      <w:r w:rsidR="006E37F2">
        <w:rPr>
          <w:rFonts w:ascii="Times New Roman" w:hAnsi="Times New Roman" w:cs="Times New Roman"/>
        </w:rPr>
        <w:t xml:space="preserve">as </w:t>
      </w:r>
      <w:r w:rsidR="00D35744">
        <w:rPr>
          <w:rFonts w:ascii="Times New Roman" w:hAnsi="Times New Roman" w:cs="Times New Roman"/>
        </w:rPr>
        <w:t xml:space="preserve">separate files. </w:t>
      </w:r>
      <w:r w:rsidR="006E37F2">
        <w:rPr>
          <w:rFonts w:ascii="Times New Roman" w:hAnsi="Times New Roman" w:cs="Times New Roman"/>
        </w:rPr>
        <w:t>Email</w:t>
      </w:r>
      <w:r w:rsidR="002C52C2" w:rsidRPr="002C52C2">
        <w:rPr>
          <w:rFonts w:ascii="Times New Roman" w:hAnsi="Times New Roman" w:cs="Times New Roman"/>
        </w:rPr>
        <w:t xml:space="preserve"> the report</w:t>
      </w:r>
      <w:r w:rsidR="006E37F2">
        <w:rPr>
          <w:rFonts w:ascii="Times New Roman" w:hAnsi="Times New Roman" w:cs="Times New Roman"/>
        </w:rPr>
        <w:t xml:space="preserve"> and any extra information</w:t>
      </w:r>
      <w:r w:rsidR="002C52C2" w:rsidRPr="002C52C2">
        <w:rPr>
          <w:rFonts w:ascii="Times New Roman" w:hAnsi="Times New Roman" w:cs="Times New Roman"/>
        </w:rPr>
        <w:t xml:space="preserve"> to the NZTCS administrator at </w:t>
      </w:r>
      <w:hyperlink r:id="rId6" w:history="1">
        <w:r w:rsidR="002C52C2" w:rsidRPr="002C52C2">
          <w:rPr>
            <w:rStyle w:val="Hyperlink"/>
            <w:rFonts w:ascii="Times New Roman" w:eastAsia="Times New Roman" w:hAnsi="Times New Roman" w:cs="Times New Roman"/>
          </w:rPr>
          <w:t>ThreatStatus@doc.govt.nz</w:t>
        </w:r>
      </w:hyperlink>
      <w:r w:rsidR="002C52C2">
        <w:rPr>
          <w:rFonts w:ascii="Times New Roman" w:eastAsia="Times New Roman" w:hAnsi="Times New Roman" w:cs="Times New Roman"/>
          <w:color w:val="000000"/>
        </w:rPr>
        <w:t>.</w:t>
      </w:r>
      <w:r w:rsidR="006E37F2" w:rsidRPr="006E37F2">
        <w:rPr>
          <w:rFonts w:ascii="Times New Roman" w:hAnsi="Times New Roman" w:cs="Times New Roman"/>
        </w:rPr>
        <w:t xml:space="preserve"> </w:t>
      </w:r>
      <w:r w:rsidR="006E37F2">
        <w:rPr>
          <w:rFonts w:ascii="Times New Roman" w:hAnsi="Times New Roman" w:cs="Times New Roman"/>
        </w:rPr>
        <w:t>P</w:t>
      </w:r>
      <w:r w:rsidR="006E37F2" w:rsidRPr="006E37F2">
        <w:rPr>
          <w:rFonts w:ascii="Times New Roman" w:hAnsi="Times New Roman" w:cs="Times New Roman"/>
        </w:rPr>
        <w:t xml:space="preserve">lease contact the NZTCS email address if you need help with interpreting any of the sections. </w:t>
      </w:r>
      <w:r w:rsidR="006E37F2" w:rsidRPr="002C52C2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20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13"/>
        <w:gridCol w:w="7296"/>
      </w:tblGrid>
      <w:tr w:rsidR="00C207A0" w:rsidRPr="00C56321" w14:paraId="7B81D72A" w14:textId="77777777" w:rsidTr="005C0514">
        <w:tc>
          <w:tcPr>
            <w:tcW w:w="9209" w:type="dxa"/>
            <w:gridSpan w:val="2"/>
            <w:shd w:val="clear" w:color="auto" w:fill="3B3838" w:themeFill="background2" w:themeFillShade="40"/>
            <w:vAlign w:val="center"/>
          </w:tcPr>
          <w:p w14:paraId="6165051B" w14:textId="3792E304" w:rsidR="00C207A0" w:rsidRPr="00C56321" w:rsidRDefault="00C207A0" w:rsidP="00C207A0">
            <w:pPr>
              <w:pStyle w:val="BodyText"/>
              <w:jc w:val="left"/>
            </w:pPr>
            <w:r w:rsidRPr="00C56321">
              <w:t xml:space="preserve">Supplier’s Contact </w:t>
            </w:r>
            <w:r w:rsidR="00CD64BC">
              <w:t>D</w:t>
            </w:r>
            <w:r w:rsidRPr="00C56321">
              <w:t>etails</w:t>
            </w:r>
          </w:p>
        </w:tc>
      </w:tr>
      <w:tr w:rsidR="00C207A0" w:rsidRPr="00C56321" w14:paraId="009974D9" w14:textId="77777777" w:rsidTr="005C0514">
        <w:tc>
          <w:tcPr>
            <w:tcW w:w="0" w:type="auto"/>
            <w:vAlign w:val="center"/>
          </w:tcPr>
          <w:p w14:paraId="3F2857D9" w14:textId="76E73F56" w:rsidR="00C207A0" w:rsidRPr="00C56321" w:rsidRDefault="00C207A0" w:rsidP="00C207A0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Name</w:t>
            </w:r>
          </w:p>
        </w:tc>
        <w:tc>
          <w:tcPr>
            <w:tcW w:w="7296" w:type="dxa"/>
            <w:vAlign w:val="center"/>
          </w:tcPr>
          <w:p w14:paraId="09BF07C3" w14:textId="77777777" w:rsidR="00C207A0" w:rsidRPr="00C56321" w:rsidRDefault="00C207A0" w:rsidP="00C207A0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C207A0" w:rsidRPr="00C56321" w14:paraId="75508CFD" w14:textId="77777777" w:rsidTr="005C0514">
        <w:tc>
          <w:tcPr>
            <w:tcW w:w="0" w:type="auto"/>
            <w:vAlign w:val="center"/>
          </w:tcPr>
          <w:p w14:paraId="1A24545E" w14:textId="097EF41F" w:rsidR="00C207A0" w:rsidRPr="00C56321" w:rsidRDefault="00C207A0" w:rsidP="00C207A0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Organisation</w:t>
            </w:r>
          </w:p>
        </w:tc>
        <w:tc>
          <w:tcPr>
            <w:tcW w:w="7296" w:type="dxa"/>
            <w:vAlign w:val="center"/>
          </w:tcPr>
          <w:p w14:paraId="7EC56214" w14:textId="23512D30" w:rsidR="00C207A0" w:rsidRPr="00C56321" w:rsidRDefault="006E37F2" w:rsidP="00C207A0">
            <w:pPr>
              <w:pStyle w:val="BodyText"/>
              <w:jc w:val="left"/>
              <w:rPr>
                <w:sz w:val="22"/>
                <w:szCs w:val="22"/>
              </w:rPr>
            </w:pPr>
            <w:r w:rsidRPr="007C431D">
              <w:rPr>
                <w:b w:val="0"/>
                <w:bCs/>
                <w:i/>
                <w:iCs/>
                <w:sz w:val="20"/>
              </w:rPr>
              <w:t>(</w:t>
            </w:r>
            <w:r>
              <w:rPr>
                <w:b w:val="0"/>
                <w:bCs/>
                <w:i/>
                <w:iCs/>
                <w:sz w:val="20"/>
              </w:rPr>
              <w:t>w</w:t>
            </w:r>
            <w:r w:rsidRPr="007C431D">
              <w:rPr>
                <w:b w:val="0"/>
                <w:bCs/>
                <w:i/>
                <w:iCs/>
                <w:sz w:val="20"/>
              </w:rPr>
              <w:t>hen applicable)</w:t>
            </w:r>
          </w:p>
        </w:tc>
      </w:tr>
      <w:tr w:rsidR="00C207A0" w:rsidRPr="00C56321" w14:paraId="76D84FE3" w14:textId="77777777" w:rsidTr="005C0514">
        <w:tc>
          <w:tcPr>
            <w:tcW w:w="0" w:type="auto"/>
            <w:vAlign w:val="center"/>
          </w:tcPr>
          <w:p w14:paraId="2BA313E8" w14:textId="77777777" w:rsidR="00C207A0" w:rsidRDefault="00C207A0" w:rsidP="00C207A0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Address</w:t>
            </w:r>
          </w:p>
          <w:p w14:paraId="603C3AF1" w14:textId="77777777" w:rsidR="00732689" w:rsidRDefault="00732689" w:rsidP="00C207A0">
            <w:pPr>
              <w:pStyle w:val="BodyText"/>
              <w:jc w:val="left"/>
              <w:rPr>
                <w:sz w:val="20"/>
              </w:rPr>
            </w:pPr>
          </w:p>
          <w:p w14:paraId="2E3DC7EA" w14:textId="2A3F7A1C" w:rsidR="00732689" w:rsidRPr="00C56321" w:rsidRDefault="00732689" w:rsidP="00C207A0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7296" w:type="dxa"/>
            <w:vAlign w:val="center"/>
          </w:tcPr>
          <w:p w14:paraId="132B152E" w14:textId="77777777" w:rsidR="00C207A0" w:rsidRPr="00C56321" w:rsidRDefault="00C207A0" w:rsidP="00C207A0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C207A0" w:rsidRPr="00C56321" w14:paraId="5EF9A6D8" w14:textId="77777777" w:rsidTr="005C0514">
        <w:tc>
          <w:tcPr>
            <w:tcW w:w="0" w:type="auto"/>
            <w:vAlign w:val="center"/>
          </w:tcPr>
          <w:p w14:paraId="637DB0EC" w14:textId="1C4FA2B2" w:rsidR="00C207A0" w:rsidRPr="00C56321" w:rsidRDefault="00C207A0" w:rsidP="00C207A0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E-mail</w:t>
            </w:r>
          </w:p>
        </w:tc>
        <w:tc>
          <w:tcPr>
            <w:tcW w:w="7296" w:type="dxa"/>
            <w:vAlign w:val="center"/>
          </w:tcPr>
          <w:p w14:paraId="67F93881" w14:textId="77777777" w:rsidR="00C207A0" w:rsidRPr="00C56321" w:rsidRDefault="00C207A0" w:rsidP="00C207A0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C207A0" w:rsidRPr="00C56321" w14:paraId="463A9911" w14:textId="77777777" w:rsidTr="005C0514">
        <w:tc>
          <w:tcPr>
            <w:tcW w:w="0" w:type="auto"/>
            <w:vAlign w:val="center"/>
          </w:tcPr>
          <w:p w14:paraId="5E398137" w14:textId="3BD98D0B" w:rsidR="00C207A0" w:rsidRPr="00C56321" w:rsidRDefault="00C207A0" w:rsidP="00C207A0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Telephone numbers</w:t>
            </w:r>
          </w:p>
        </w:tc>
        <w:tc>
          <w:tcPr>
            <w:tcW w:w="7296" w:type="dxa"/>
            <w:vAlign w:val="center"/>
          </w:tcPr>
          <w:p w14:paraId="5F1F1377" w14:textId="77777777" w:rsidR="00C207A0" w:rsidRPr="00C56321" w:rsidRDefault="00C207A0" w:rsidP="00C207A0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732689" w:rsidRPr="00C56321" w14:paraId="0138F274" w14:textId="77777777" w:rsidTr="005C0514">
        <w:tc>
          <w:tcPr>
            <w:tcW w:w="0" w:type="auto"/>
            <w:vAlign w:val="center"/>
          </w:tcPr>
          <w:p w14:paraId="18E96CE8" w14:textId="525B8FBD" w:rsidR="00732689" w:rsidRPr="00C56321" w:rsidRDefault="00732689" w:rsidP="00C207A0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Contract Manager</w:t>
            </w:r>
          </w:p>
        </w:tc>
        <w:tc>
          <w:tcPr>
            <w:tcW w:w="7296" w:type="dxa"/>
            <w:vAlign w:val="center"/>
          </w:tcPr>
          <w:p w14:paraId="4E03C211" w14:textId="217FCFA4" w:rsidR="00732689" w:rsidRPr="007C431D" w:rsidRDefault="00D35744" w:rsidP="00C207A0">
            <w:pPr>
              <w:pStyle w:val="BodyText"/>
              <w:jc w:val="left"/>
              <w:rPr>
                <w:b w:val="0"/>
                <w:bCs/>
                <w:i/>
                <w:iCs/>
                <w:sz w:val="20"/>
              </w:rPr>
            </w:pPr>
            <w:r w:rsidRPr="007C431D">
              <w:rPr>
                <w:b w:val="0"/>
                <w:bCs/>
                <w:i/>
                <w:iCs/>
                <w:sz w:val="20"/>
              </w:rPr>
              <w:t>(</w:t>
            </w:r>
            <w:r>
              <w:rPr>
                <w:b w:val="0"/>
                <w:bCs/>
                <w:i/>
                <w:iCs/>
                <w:sz w:val="20"/>
              </w:rPr>
              <w:t>w</w:t>
            </w:r>
            <w:r w:rsidRPr="007C431D">
              <w:rPr>
                <w:b w:val="0"/>
                <w:bCs/>
                <w:i/>
                <w:iCs/>
                <w:sz w:val="20"/>
              </w:rPr>
              <w:t>hen applicable)</w:t>
            </w:r>
          </w:p>
        </w:tc>
      </w:tr>
    </w:tbl>
    <w:p w14:paraId="5C3A3A69" w14:textId="03E86FD6" w:rsidR="00732689" w:rsidRDefault="00732689" w:rsidP="00C207A0">
      <w:pPr>
        <w:pStyle w:val="BodyText"/>
      </w:pPr>
    </w:p>
    <w:tbl>
      <w:tblPr>
        <w:tblStyle w:val="TableGrid"/>
        <w:tblW w:w="920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6946"/>
      </w:tblGrid>
      <w:tr w:rsidR="00C207A0" w:rsidRPr="00C56321" w14:paraId="59741F31" w14:textId="77777777" w:rsidTr="005C0514">
        <w:trPr>
          <w:trHeight w:val="480"/>
        </w:trPr>
        <w:tc>
          <w:tcPr>
            <w:tcW w:w="9209" w:type="dxa"/>
            <w:gridSpan w:val="2"/>
            <w:shd w:val="clear" w:color="auto" w:fill="3B3838" w:themeFill="background2" w:themeFillShade="40"/>
            <w:vAlign w:val="center"/>
          </w:tcPr>
          <w:p w14:paraId="2B904A03" w14:textId="317AD339" w:rsidR="00C207A0" w:rsidRPr="00C56321" w:rsidRDefault="00C207A0" w:rsidP="0069137E">
            <w:pPr>
              <w:pStyle w:val="BodyText"/>
              <w:jc w:val="left"/>
            </w:pPr>
            <w:r w:rsidRPr="00C56321">
              <w:t xml:space="preserve">Taxon </w:t>
            </w:r>
            <w:r w:rsidR="00CD64BC">
              <w:t>D</w:t>
            </w:r>
            <w:r w:rsidRPr="00C56321">
              <w:t>etails</w:t>
            </w:r>
          </w:p>
        </w:tc>
      </w:tr>
      <w:tr w:rsidR="004E175C" w:rsidRPr="00C56321" w14:paraId="75E2C65A" w14:textId="77777777" w:rsidTr="005C0514">
        <w:tc>
          <w:tcPr>
            <w:tcW w:w="2263" w:type="dxa"/>
          </w:tcPr>
          <w:p w14:paraId="413E87DF" w14:textId="3FACF82E" w:rsidR="004E175C" w:rsidRPr="00C56321" w:rsidRDefault="004E175C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Species type</w:t>
            </w:r>
          </w:p>
        </w:tc>
        <w:tc>
          <w:tcPr>
            <w:tcW w:w="6946" w:type="dxa"/>
          </w:tcPr>
          <w:p w14:paraId="16EF5028" w14:textId="085F0F63" w:rsidR="004E175C" w:rsidRPr="00C56321" w:rsidRDefault="00667E97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D81086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G</w:t>
            </w:r>
            <w:r w:rsidRPr="00D81086">
              <w:rPr>
                <w:b w:val="0"/>
                <w:bCs/>
                <w:i/>
                <w:iCs/>
                <w:sz w:val="20"/>
              </w:rPr>
              <w:t xml:space="preserve">roup </w:t>
            </w:r>
            <w:r w:rsidR="00D81086" w:rsidRPr="00D81086">
              <w:rPr>
                <w:b w:val="0"/>
                <w:bCs/>
                <w:i/>
                <w:iCs/>
                <w:sz w:val="20"/>
              </w:rPr>
              <w:t>of</w:t>
            </w:r>
            <w:r w:rsidRPr="00D81086">
              <w:rPr>
                <w:b w:val="0"/>
                <w:bCs/>
                <w:i/>
                <w:iCs/>
                <w:sz w:val="20"/>
              </w:rPr>
              <w:t xml:space="preserve"> species</w:t>
            </w:r>
            <w:r w:rsidR="00D81086">
              <w:rPr>
                <w:b w:val="0"/>
                <w:bCs/>
                <w:i/>
                <w:iCs/>
                <w:sz w:val="20"/>
              </w:rPr>
              <w:t xml:space="preserve"> for example</w:t>
            </w:r>
            <w:r w:rsidRPr="00D81086">
              <w:rPr>
                <w:b w:val="0"/>
                <w:bCs/>
                <w:i/>
                <w:iCs/>
                <w:sz w:val="20"/>
              </w:rPr>
              <w:t xml:space="preserve"> </w:t>
            </w:r>
            <w:r w:rsidR="00D81086" w:rsidRPr="00D81086">
              <w:rPr>
                <w:b w:val="0"/>
                <w:bCs/>
                <w:i/>
                <w:iCs/>
                <w:sz w:val="20"/>
              </w:rPr>
              <w:t>m</w:t>
            </w:r>
            <w:r w:rsidRPr="00D81086">
              <w:rPr>
                <w:b w:val="0"/>
                <w:bCs/>
                <w:i/>
                <w:iCs/>
                <w:sz w:val="20"/>
              </w:rPr>
              <w:t>icroalgae,</w:t>
            </w:r>
            <w:r w:rsidR="00D81086" w:rsidRPr="00D81086">
              <w:rPr>
                <w:b w:val="0"/>
                <w:bCs/>
                <w:i/>
                <w:iCs/>
                <w:sz w:val="20"/>
              </w:rPr>
              <w:t xml:space="preserve"> b</w:t>
            </w:r>
            <w:r w:rsidRPr="00D81086">
              <w:rPr>
                <w:b w:val="0"/>
                <w:bCs/>
                <w:i/>
                <w:iCs/>
                <w:sz w:val="20"/>
              </w:rPr>
              <w:t xml:space="preserve">irds, </w:t>
            </w:r>
            <w:r w:rsidR="00D81086" w:rsidRPr="00D81086">
              <w:rPr>
                <w:b w:val="0"/>
                <w:bCs/>
                <w:i/>
                <w:iCs/>
                <w:sz w:val="20"/>
              </w:rPr>
              <w:t>s</w:t>
            </w:r>
            <w:r w:rsidRPr="00D81086">
              <w:rPr>
                <w:b w:val="0"/>
                <w:bCs/>
                <w:i/>
                <w:iCs/>
                <w:sz w:val="20"/>
              </w:rPr>
              <w:t xml:space="preserve">piders, </w:t>
            </w:r>
            <w:r w:rsidR="00491DDB" w:rsidRPr="00D81086">
              <w:rPr>
                <w:b w:val="0"/>
                <w:bCs/>
                <w:i/>
                <w:iCs/>
                <w:sz w:val="20"/>
              </w:rPr>
              <w:t>Coleoptera</w:t>
            </w:r>
            <w:r w:rsidR="00D81086">
              <w:rPr>
                <w:b w:val="0"/>
                <w:bCs/>
                <w:i/>
                <w:iCs/>
                <w:sz w:val="20"/>
              </w:rPr>
              <w:t>, etc.</w:t>
            </w:r>
            <w:r w:rsidRPr="00D81086">
              <w:rPr>
                <w:b w:val="0"/>
                <w:bCs/>
                <w:i/>
                <w:iCs/>
                <w:sz w:val="20"/>
              </w:rPr>
              <w:t>)</w:t>
            </w:r>
            <w:r w:rsidRPr="00D81086">
              <w:rPr>
                <w:sz w:val="22"/>
                <w:szCs w:val="22"/>
              </w:rPr>
              <w:t xml:space="preserve"> </w:t>
            </w:r>
          </w:p>
        </w:tc>
      </w:tr>
      <w:tr w:rsidR="00C207A0" w:rsidRPr="00C56321" w14:paraId="7BAC4BAA" w14:textId="77777777" w:rsidTr="005C0514">
        <w:tc>
          <w:tcPr>
            <w:tcW w:w="2263" w:type="dxa"/>
          </w:tcPr>
          <w:p w14:paraId="56DD8D4A" w14:textId="1DB1AB4E" w:rsidR="00A2482F" w:rsidRPr="00291F33" w:rsidRDefault="00C207A0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Scientific name</w:t>
            </w:r>
          </w:p>
        </w:tc>
        <w:tc>
          <w:tcPr>
            <w:tcW w:w="6946" w:type="dxa"/>
          </w:tcPr>
          <w:p w14:paraId="0C823EB5" w14:textId="2288C6F0" w:rsidR="00C207A0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G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enus, </w:t>
            </w:r>
            <w:r w:rsidR="00667E97">
              <w:rPr>
                <w:b w:val="0"/>
                <w:bCs/>
                <w:i/>
                <w:iCs/>
                <w:sz w:val="20"/>
              </w:rPr>
              <w:t xml:space="preserve">species </w:t>
            </w:r>
            <w:r w:rsidR="00D81086" w:rsidRPr="00C56321">
              <w:rPr>
                <w:b w:val="0"/>
                <w:bCs/>
                <w:i/>
                <w:iCs/>
                <w:sz w:val="20"/>
              </w:rPr>
              <w:t>epithets</w:t>
            </w:r>
            <w:r w:rsidRPr="00C56321">
              <w:rPr>
                <w:b w:val="0"/>
                <w:bCs/>
                <w:i/>
                <w:iCs/>
                <w:sz w:val="20"/>
              </w:rPr>
              <w:t>, naming authority)</w:t>
            </w:r>
          </w:p>
        </w:tc>
      </w:tr>
      <w:tr w:rsidR="00C207A0" w:rsidRPr="00C56321" w14:paraId="7B5E08F7" w14:textId="77777777" w:rsidTr="005C0514">
        <w:tc>
          <w:tcPr>
            <w:tcW w:w="2263" w:type="dxa"/>
          </w:tcPr>
          <w:p w14:paraId="70434D0F" w14:textId="7C47232E" w:rsidR="00C207A0" w:rsidRPr="00C56321" w:rsidRDefault="00C207A0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Common name</w:t>
            </w:r>
          </w:p>
        </w:tc>
        <w:tc>
          <w:tcPr>
            <w:tcW w:w="6946" w:type="dxa"/>
          </w:tcPr>
          <w:p w14:paraId="60F03CEC" w14:textId="7980932A" w:rsidR="00C207A0" w:rsidRPr="00C56321" w:rsidRDefault="009E2122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7C431D">
              <w:rPr>
                <w:b w:val="0"/>
                <w:bCs/>
                <w:i/>
                <w:iCs/>
                <w:sz w:val="20"/>
              </w:rPr>
              <w:t>(</w:t>
            </w:r>
            <w:r w:rsidR="00C75CAB">
              <w:rPr>
                <w:b w:val="0"/>
                <w:bCs/>
                <w:i/>
                <w:iCs/>
                <w:sz w:val="20"/>
              </w:rPr>
              <w:t>W</w:t>
            </w:r>
            <w:r w:rsidRPr="007C431D">
              <w:rPr>
                <w:b w:val="0"/>
                <w:bCs/>
                <w:i/>
                <w:iCs/>
                <w:sz w:val="20"/>
              </w:rPr>
              <w:t>hen applicable)</w:t>
            </w:r>
          </w:p>
        </w:tc>
      </w:tr>
      <w:tr w:rsidR="00F72142" w:rsidRPr="00C56321" w14:paraId="692EC50E" w14:textId="77777777" w:rsidTr="005C0514">
        <w:trPr>
          <w:trHeight w:val="164"/>
        </w:trPr>
        <w:tc>
          <w:tcPr>
            <w:tcW w:w="2263" w:type="dxa"/>
          </w:tcPr>
          <w:p w14:paraId="28C3AA92" w14:textId="449A3A3C" w:rsidR="00C207A0" w:rsidRPr="00291F33" w:rsidRDefault="00C207A0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Taxonomic status</w:t>
            </w:r>
          </w:p>
        </w:tc>
        <w:tc>
          <w:tcPr>
            <w:tcW w:w="6946" w:type="dxa"/>
          </w:tcPr>
          <w:p w14:paraId="757373CF" w14:textId="66A4B114" w:rsidR="00C207A0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D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eterminate or </w:t>
            </w:r>
            <w:r w:rsidR="00D81086">
              <w:rPr>
                <w:b w:val="0"/>
                <w:bCs/>
                <w:i/>
                <w:iCs/>
                <w:sz w:val="20"/>
              </w:rPr>
              <w:t>U</w:t>
            </w:r>
            <w:r w:rsidRPr="00C56321">
              <w:rPr>
                <w:b w:val="0"/>
                <w:bCs/>
                <w:i/>
                <w:iCs/>
                <w:sz w:val="20"/>
              </w:rPr>
              <w:t>nresolved)</w:t>
            </w:r>
          </w:p>
        </w:tc>
      </w:tr>
      <w:tr w:rsidR="00C207A0" w:rsidRPr="00C56321" w14:paraId="6BBC67A1" w14:textId="77777777" w:rsidTr="005C0514">
        <w:tc>
          <w:tcPr>
            <w:tcW w:w="2263" w:type="dxa"/>
          </w:tcPr>
          <w:p w14:paraId="424AA9D7" w14:textId="3B87EFE0" w:rsidR="00A2482F" w:rsidRPr="00291F33" w:rsidRDefault="00C207A0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Endemi</w:t>
            </w:r>
            <w:r w:rsidR="00A2482F" w:rsidRPr="00C56321">
              <w:rPr>
                <w:sz w:val="20"/>
              </w:rPr>
              <w:t>city</w:t>
            </w:r>
          </w:p>
        </w:tc>
        <w:tc>
          <w:tcPr>
            <w:tcW w:w="6946" w:type="dxa"/>
          </w:tcPr>
          <w:p w14:paraId="45626B55" w14:textId="7DC89243" w:rsidR="00C207A0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E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ndemic, </w:t>
            </w:r>
            <w:r w:rsidR="00D81086">
              <w:rPr>
                <w:b w:val="0"/>
                <w:bCs/>
                <w:i/>
                <w:iCs/>
                <w:sz w:val="20"/>
              </w:rPr>
              <w:t>N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on-endemic, </w:t>
            </w:r>
            <w:r w:rsidR="00D81086">
              <w:rPr>
                <w:b w:val="0"/>
                <w:bCs/>
                <w:i/>
                <w:iCs/>
                <w:sz w:val="20"/>
              </w:rPr>
              <w:t>E</w:t>
            </w:r>
            <w:r w:rsidRPr="00C56321">
              <w:rPr>
                <w:b w:val="0"/>
                <w:bCs/>
                <w:i/>
                <w:iCs/>
                <w:sz w:val="20"/>
              </w:rPr>
              <w:t>xotic,</w:t>
            </w:r>
            <w:r w:rsidR="00D81086">
              <w:rPr>
                <w:b w:val="0"/>
                <w:bCs/>
                <w:i/>
                <w:iCs/>
                <w:sz w:val="20"/>
              </w:rPr>
              <w:t xml:space="preserve"> or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 </w:t>
            </w:r>
            <w:r w:rsidR="00D81086">
              <w:rPr>
                <w:b w:val="0"/>
                <w:bCs/>
                <w:i/>
                <w:iCs/>
                <w:sz w:val="20"/>
              </w:rPr>
              <w:t>U</w:t>
            </w:r>
            <w:r w:rsidRPr="00C56321">
              <w:rPr>
                <w:b w:val="0"/>
                <w:bCs/>
                <w:i/>
                <w:iCs/>
                <w:sz w:val="20"/>
              </w:rPr>
              <w:t>nknown)</w:t>
            </w:r>
          </w:p>
        </w:tc>
      </w:tr>
      <w:tr w:rsidR="00C207A0" w:rsidRPr="00C56321" w14:paraId="39FC1C54" w14:textId="77777777" w:rsidTr="005C0514">
        <w:tc>
          <w:tcPr>
            <w:tcW w:w="2263" w:type="dxa"/>
          </w:tcPr>
          <w:p w14:paraId="00480F0D" w14:textId="1B445732" w:rsidR="00C207A0" w:rsidRPr="00C56321" w:rsidRDefault="00A2482F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Generation time</w:t>
            </w:r>
            <w:r w:rsidR="00CC09C2" w:rsidRPr="00C56321">
              <w:rPr>
                <w:sz w:val="20"/>
              </w:rPr>
              <w:t xml:space="preserve"> </w:t>
            </w:r>
          </w:p>
        </w:tc>
        <w:tc>
          <w:tcPr>
            <w:tcW w:w="6946" w:type="dxa"/>
          </w:tcPr>
          <w:p w14:paraId="677621D0" w14:textId="61094EBD" w:rsidR="00C207A0" w:rsidRPr="003D2165" w:rsidRDefault="003D2165" w:rsidP="0069137E">
            <w:pPr>
              <w:pStyle w:val="BodyText"/>
              <w:jc w:val="left"/>
              <w:rPr>
                <w:i/>
                <w:iCs/>
                <w:sz w:val="22"/>
                <w:szCs w:val="22"/>
              </w:rPr>
            </w:pPr>
            <w:r w:rsidRPr="0069137E">
              <w:rPr>
                <w:b w:val="0"/>
                <w:bCs/>
                <w:i/>
                <w:iCs/>
                <w:sz w:val="20"/>
              </w:rPr>
              <w:t>(</w:t>
            </w:r>
            <w:r w:rsidR="00D81086" w:rsidRPr="0069137E">
              <w:rPr>
                <w:b w:val="0"/>
                <w:bCs/>
                <w:i/>
                <w:iCs/>
                <w:sz w:val="20"/>
              </w:rPr>
              <w:t>A</w:t>
            </w:r>
            <w:r w:rsidR="001F2857" w:rsidRPr="0069137E">
              <w:rPr>
                <w:b w:val="0"/>
                <w:bCs/>
                <w:i/>
                <w:iCs/>
                <w:sz w:val="20"/>
              </w:rPr>
              <w:t xml:space="preserve">verage age </w:t>
            </w:r>
            <w:r w:rsidR="00D81086" w:rsidRPr="0069137E">
              <w:rPr>
                <w:b w:val="0"/>
                <w:bCs/>
                <w:i/>
                <w:iCs/>
                <w:sz w:val="20"/>
              </w:rPr>
              <w:t xml:space="preserve">since birth </w:t>
            </w:r>
            <w:r w:rsidR="0069137E" w:rsidRPr="0069137E">
              <w:rPr>
                <w:b w:val="0"/>
                <w:bCs/>
                <w:i/>
                <w:iCs/>
                <w:sz w:val="20"/>
              </w:rPr>
              <w:t xml:space="preserve">or hatching </w:t>
            </w:r>
            <w:r w:rsidR="00D81086" w:rsidRPr="0069137E">
              <w:rPr>
                <w:b w:val="0"/>
                <w:bCs/>
                <w:i/>
                <w:iCs/>
                <w:sz w:val="20"/>
              </w:rPr>
              <w:t>(in number of years) of</w:t>
            </w:r>
            <w:r w:rsidR="001F2857" w:rsidRPr="0069137E">
              <w:rPr>
                <w:b w:val="0"/>
                <w:bCs/>
                <w:i/>
                <w:iCs/>
                <w:sz w:val="20"/>
              </w:rPr>
              <w:t xml:space="preserve"> breeding females</w:t>
            </w:r>
            <w:r w:rsidRPr="0069137E">
              <w:rPr>
                <w:b w:val="0"/>
                <w:bCs/>
                <w:i/>
                <w:iCs/>
                <w:sz w:val="20"/>
              </w:rPr>
              <w:t>)</w:t>
            </w:r>
          </w:p>
        </w:tc>
      </w:tr>
      <w:tr w:rsidR="00130E5D" w:rsidRPr="00C56321" w14:paraId="4C62DC33" w14:textId="77777777" w:rsidTr="005C0514">
        <w:tc>
          <w:tcPr>
            <w:tcW w:w="2263" w:type="dxa"/>
          </w:tcPr>
          <w:p w14:paraId="2AD16BAE" w14:textId="68B5B29D" w:rsidR="00130E5D" w:rsidRPr="00291F33" w:rsidRDefault="00130E5D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Notes</w:t>
            </w:r>
          </w:p>
        </w:tc>
        <w:tc>
          <w:tcPr>
            <w:tcW w:w="6946" w:type="dxa"/>
          </w:tcPr>
          <w:p w14:paraId="3F1CBBF1" w14:textId="05781A76" w:rsidR="00130E5D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A</w:t>
            </w:r>
            <w:r w:rsidR="00D81086" w:rsidRPr="00C56321">
              <w:rPr>
                <w:b w:val="0"/>
                <w:bCs/>
                <w:i/>
                <w:iCs/>
                <w:sz w:val="20"/>
              </w:rPr>
              <w:t>ny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 relevant information known about this taxon</w:t>
            </w:r>
            <w:r w:rsidR="00056282">
              <w:rPr>
                <w:b w:val="0"/>
                <w:bCs/>
                <w:i/>
                <w:iCs/>
                <w:sz w:val="20"/>
              </w:rPr>
              <w:t>, e.g. information on biology, ecology and taxonomic status</w:t>
            </w:r>
            <w:r w:rsidRPr="00C56321">
              <w:rPr>
                <w:b w:val="0"/>
                <w:bCs/>
                <w:i/>
                <w:iCs/>
                <w:sz w:val="20"/>
              </w:rPr>
              <w:t>)</w:t>
            </w:r>
          </w:p>
        </w:tc>
      </w:tr>
      <w:tr w:rsidR="00130E5D" w:rsidRPr="00C56321" w14:paraId="375BEAE7" w14:textId="77777777" w:rsidTr="005C0514">
        <w:trPr>
          <w:trHeight w:val="480"/>
        </w:trPr>
        <w:tc>
          <w:tcPr>
            <w:tcW w:w="9209" w:type="dxa"/>
            <w:gridSpan w:val="2"/>
            <w:shd w:val="clear" w:color="auto" w:fill="3B3838" w:themeFill="background2" w:themeFillShade="40"/>
            <w:vAlign w:val="center"/>
          </w:tcPr>
          <w:p w14:paraId="6123D980" w14:textId="0B9840A1" w:rsidR="00130E5D" w:rsidRPr="00C56321" w:rsidRDefault="00130E5D" w:rsidP="0069137E">
            <w:pPr>
              <w:pStyle w:val="BodyText"/>
              <w:jc w:val="left"/>
            </w:pPr>
            <w:r w:rsidRPr="00C56321">
              <w:t xml:space="preserve">Population </w:t>
            </w:r>
            <w:r w:rsidR="00CD64BC">
              <w:t>S</w:t>
            </w:r>
            <w:r w:rsidRPr="00C56321">
              <w:t xml:space="preserve">ize </w:t>
            </w:r>
            <w:r w:rsidR="00CD64BC">
              <w:t>&amp; T</w:t>
            </w:r>
            <w:r w:rsidRPr="00C56321">
              <w:t>rend</w:t>
            </w:r>
          </w:p>
        </w:tc>
      </w:tr>
      <w:tr w:rsidR="00CC09C2" w:rsidRPr="00C56321" w14:paraId="470E5A50" w14:textId="77777777" w:rsidTr="005C0514">
        <w:tc>
          <w:tcPr>
            <w:tcW w:w="2263" w:type="dxa"/>
          </w:tcPr>
          <w:p w14:paraId="37065DA3" w14:textId="788059B1" w:rsidR="00CC09C2" w:rsidRPr="00C56321" w:rsidRDefault="00CC09C2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Location</w:t>
            </w:r>
          </w:p>
        </w:tc>
        <w:tc>
          <w:tcPr>
            <w:tcW w:w="6946" w:type="dxa"/>
          </w:tcPr>
          <w:p w14:paraId="0A42FDC6" w14:textId="2D781342" w:rsidR="00CC09C2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G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eographic extend of </w:t>
            </w:r>
            <w:r w:rsidR="00056282">
              <w:rPr>
                <w:b w:val="0"/>
                <w:bCs/>
                <w:i/>
                <w:iCs/>
                <w:sz w:val="20"/>
              </w:rPr>
              <w:t>th</w:t>
            </w:r>
            <w:r w:rsidR="00C2192D">
              <w:rPr>
                <w:b w:val="0"/>
                <w:bCs/>
                <w:i/>
                <w:iCs/>
                <w:sz w:val="20"/>
              </w:rPr>
              <w:t>is</w:t>
            </w:r>
            <w:r w:rsidR="00056282">
              <w:rPr>
                <w:b w:val="0"/>
                <w:bCs/>
                <w:i/>
                <w:iCs/>
                <w:sz w:val="20"/>
              </w:rPr>
              <w:t xml:space="preserve"> </w:t>
            </w:r>
            <w:r w:rsidR="00C2192D">
              <w:rPr>
                <w:b w:val="0"/>
                <w:bCs/>
                <w:i/>
                <w:iCs/>
                <w:sz w:val="20"/>
              </w:rPr>
              <w:t>report;</w:t>
            </w:r>
            <w:r w:rsidR="00D81086">
              <w:rPr>
                <w:b w:val="0"/>
                <w:bCs/>
                <w:i/>
                <w:iCs/>
                <w:sz w:val="20"/>
              </w:rPr>
              <w:t xml:space="preserve"> for </w:t>
            </w:r>
            <w:r w:rsidR="0069137E">
              <w:rPr>
                <w:b w:val="0"/>
                <w:bCs/>
                <w:i/>
                <w:iCs/>
                <w:sz w:val="20"/>
              </w:rPr>
              <w:t>example,</w:t>
            </w:r>
            <w:r w:rsidR="00C2192D">
              <w:rPr>
                <w:b w:val="0"/>
                <w:bCs/>
                <w:i/>
                <w:iCs/>
                <w:sz w:val="20"/>
              </w:rPr>
              <w:t xml:space="preserve"> the whole of NZ, a single</w:t>
            </w:r>
            <w:r w:rsidR="00D81086">
              <w:rPr>
                <w:b w:val="0"/>
                <w:bCs/>
                <w:i/>
                <w:iCs/>
                <w:sz w:val="20"/>
              </w:rPr>
              <w:t xml:space="preserve"> region</w:t>
            </w:r>
            <w:r w:rsidR="00C2192D">
              <w:rPr>
                <w:b w:val="0"/>
                <w:bCs/>
                <w:i/>
                <w:iCs/>
                <w:sz w:val="20"/>
              </w:rPr>
              <w:t xml:space="preserve"> of NZ, or a single</w:t>
            </w:r>
            <w:r w:rsidR="00D81086">
              <w:rPr>
                <w:b w:val="0"/>
                <w:bCs/>
                <w:i/>
                <w:iCs/>
                <w:sz w:val="20"/>
              </w:rPr>
              <w:t xml:space="preserve"> population</w:t>
            </w:r>
            <w:r w:rsidRPr="00C56321">
              <w:rPr>
                <w:b w:val="0"/>
                <w:bCs/>
                <w:i/>
                <w:iCs/>
                <w:sz w:val="20"/>
              </w:rPr>
              <w:t>)</w:t>
            </w:r>
          </w:p>
        </w:tc>
      </w:tr>
      <w:tr w:rsidR="00130E5D" w:rsidRPr="00C56321" w14:paraId="767A4996" w14:textId="77777777" w:rsidTr="005C0514">
        <w:tc>
          <w:tcPr>
            <w:tcW w:w="2263" w:type="dxa"/>
          </w:tcPr>
          <w:p w14:paraId="5C4F6CDE" w14:textId="216D15C8" w:rsidR="00130E5D" w:rsidRPr="00C56321" w:rsidRDefault="00130E5D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Estimated population size</w:t>
            </w:r>
          </w:p>
          <w:p w14:paraId="6E106F64" w14:textId="565760D3" w:rsidR="00130E5D" w:rsidRPr="00C56321" w:rsidRDefault="00130E5D" w:rsidP="0069137E">
            <w:pPr>
              <w:pStyle w:val="BodyText"/>
              <w:jc w:val="left"/>
              <w:rPr>
                <w:b w:val="0"/>
                <w:bCs/>
                <w:i/>
                <w:iCs/>
                <w:sz w:val="20"/>
              </w:rPr>
            </w:pPr>
          </w:p>
        </w:tc>
        <w:tc>
          <w:tcPr>
            <w:tcW w:w="6946" w:type="dxa"/>
          </w:tcPr>
          <w:p w14:paraId="078E3B01" w14:textId="318A5750" w:rsidR="00130E5D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E</w:t>
            </w:r>
            <w:r w:rsidRPr="00C56321">
              <w:rPr>
                <w:b w:val="0"/>
                <w:bCs/>
                <w:i/>
                <w:iCs/>
                <w:sz w:val="20"/>
              </w:rPr>
              <w:t>stimates for the total number of individuals, multiple-year estimates if available)</w:t>
            </w:r>
          </w:p>
        </w:tc>
      </w:tr>
      <w:tr w:rsidR="00130E5D" w:rsidRPr="00C56321" w14:paraId="6DA8C1D3" w14:textId="77777777" w:rsidTr="005C0514">
        <w:tc>
          <w:tcPr>
            <w:tcW w:w="2263" w:type="dxa"/>
          </w:tcPr>
          <w:p w14:paraId="4C65F07C" w14:textId="16CEEBA2" w:rsidR="00130E5D" w:rsidRPr="00C56321" w:rsidRDefault="00130E5D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Estimated number of mature individuals</w:t>
            </w:r>
          </w:p>
        </w:tc>
        <w:tc>
          <w:tcPr>
            <w:tcW w:w="6946" w:type="dxa"/>
          </w:tcPr>
          <w:p w14:paraId="7DC79B96" w14:textId="09F6BCCB" w:rsidR="00130E5D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Estimates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 of total number of breeding individuals, multiple-year estimates </w:t>
            </w:r>
            <w:r w:rsidR="00D81086">
              <w:rPr>
                <w:b w:val="0"/>
                <w:bCs/>
                <w:i/>
                <w:iCs/>
                <w:sz w:val="20"/>
              </w:rPr>
              <w:t>when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 available</w:t>
            </w:r>
            <w:r w:rsidR="00221090">
              <w:rPr>
                <w:b w:val="0"/>
                <w:bCs/>
                <w:i/>
                <w:iCs/>
                <w:sz w:val="20"/>
              </w:rPr>
              <w:t xml:space="preserve">. </w:t>
            </w:r>
            <w:r w:rsidR="00D81086">
              <w:rPr>
                <w:b w:val="0"/>
                <w:bCs/>
                <w:i/>
                <w:iCs/>
                <w:sz w:val="20"/>
              </w:rPr>
              <w:t>When</w:t>
            </w:r>
            <w:r w:rsidR="00221090">
              <w:rPr>
                <w:b w:val="0"/>
                <w:bCs/>
                <w:i/>
                <w:iCs/>
                <w:sz w:val="20"/>
              </w:rPr>
              <w:t xml:space="preserve"> </w:t>
            </w:r>
            <w:r w:rsidR="005F7402">
              <w:rPr>
                <w:b w:val="0"/>
                <w:bCs/>
                <w:i/>
                <w:iCs/>
                <w:sz w:val="20"/>
              </w:rPr>
              <w:t>detailed</w:t>
            </w:r>
            <w:r w:rsidR="00221090">
              <w:rPr>
                <w:b w:val="0"/>
                <w:bCs/>
                <w:i/>
                <w:iCs/>
                <w:sz w:val="20"/>
              </w:rPr>
              <w:t xml:space="preserve"> information is lacking, you can use the following size brackets in number of mature individuals: less than 250; 250-1,000; 1,000-5,000; 5,000-20,000; 20,000-100,000; over 100,000</w:t>
            </w:r>
            <w:r w:rsidR="000E6864">
              <w:rPr>
                <w:b w:val="0"/>
                <w:bCs/>
                <w:i/>
                <w:iCs/>
                <w:sz w:val="20"/>
              </w:rPr>
              <w:t>.</w:t>
            </w:r>
            <w:r w:rsidRPr="00C56321">
              <w:rPr>
                <w:b w:val="0"/>
                <w:bCs/>
                <w:i/>
                <w:iCs/>
                <w:sz w:val="20"/>
              </w:rPr>
              <w:t>)</w:t>
            </w:r>
          </w:p>
        </w:tc>
      </w:tr>
      <w:tr w:rsidR="003D2165" w:rsidRPr="00C56321" w14:paraId="11A235F2" w14:textId="77777777" w:rsidTr="005C0514">
        <w:tc>
          <w:tcPr>
            <w:tcW w:w="2263" w:type="dxa"/>
          </w:tcPr>
          <w:p w14:paraId="0E834A36" w14:textId="2958AF3D" w:rsidR="003D2165" w:rsidRPr="00C56321" w:rsidRDefault="000E6864" w:rsidP="0069137E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Distribution and estimated area of occupancy</w:t>
            </w:r>
          </w:p>
        </w:tc>
        <w:tc>
          <w:tcPr>
            <w:tcW w:w="6946" w:type="dxa"/>
          </w:tcPr>
          <w:p w14:paraId="5DC2B4E2" w14:textId="368676C8" w:rsidR="003D2165" w:rsidRPr="00C56321" w:rsidRDefault="003D2165" w:rsidP="0069137E">
            <w:pPr>
              <w:pStyle w:val="BodyText"/>
              <w:jc w:val="left"/>
              <w:rPr>
                <w:b w:val="0"/>
                <w:bCs/>
                <w:i/>
                <w:iCs/>
                <w:sz w:val="20"/>
              </w:rPr>
            </w:pPr>
            <w:r>
              <w:rPr>
                <w:b w:val="0"/>
                <w:bCs/>
                <w:i/>
                <w:iCs/>
                <w:sz w:val="20"/>
              </w:rPr>
              <w:t>(</w:t>
            </w:r>
            <w:r w:rsidR="000E6864">
              <w:rPr>
                <w:b w:val="0"/>
                <w:bCs/>
                <w:i/>
                <w:iCs/>
                <w:sz w:val="20"/>
              </w:rPr>
              <w:t>I</w:t>
            </w:r>
            <w:r>
              <w:rPr>
                <w:b w:val="0"/>
                <w:bCs/>
                <w:i/>
                <w:iCs/>
                <w:sz w:val="20"/>
              </w:rPr>
              <w:t xml:space="preserve">nformation on distribution including habitat </w:t>
            </w:r>
            <w:r w:rsidR="000E6864">
              <w:rPr>
                <w:b w:val="0"/>
                <w:bCs/>
                <w:i/>
                <w:iCs/>
                <w:sz w:val="20"/>
              </w:rPr>
              <w:t>type</w:t>
            </w:r>
            <w:r>
              <w:rPr>
                <w:b w:val="0"/>
                <w:bCs/>
                <w:i/>
                <w:iCs/>
                <w:sz w:val="20"/>
              </w:rPr>
              <w:t xml:space="preserve">, estimates of area of occupancy, estimate size of breeding habitat, GPS co-ordinate or maps </w:t>
            </w:r>
            <w:r w:rsidR="000E6864">
              <w:rPr>
                <w:b w:val="0"/>
                <w:bCs/>
                <w:i/>
                <w:iCs/>
                <w:sz w:val="20"/>
              </w:rPr>
              <w:t>when</w:t>
            </w:r>
            <w:r>
              <w:rPr>
                <w:b w:val="0"/>
                <w:bCs/>
                <w:i/>
                <w:iCs/>
                <w:sz w:val="20"/>
              </w:rPr>
              <w:t xml:space="preserve"> available</w:t>
            </w:r>
            <w:r w:rsidR="00D35744">
              <w:rPr>
                <w:b w:val="0"/>
                <w:bCs/>
                <w:i/>
                <w:iCs/>
                <w:sz w:val="20"/>
              </w:rPr>
              <w:t>. Excel spreadsheet</w:t>
            </w:r>
            <w:r w:rsidR="00C2192D">
              <w:rPr>
                <w:b w:val="0"/>
                <w:bCs/>
                <w:i/>
                <w:iCs/>
                <w:sz w:val="20"/>
              </w:rPr>
              <w:t>s</w:t>
            </w:r>
            <w:r w:rsidR="00D35744">
              <w:rPr>
                <w:b w:val="0"/>
                <w:bCs/>
                <w:i/>
                <w:iCs/>
                <w:sz w:val="20"/>
              </w:rPr>
              <w:t xml:space="preserve"> or other documents can be attached to this form</w:t>
            </w:r>
            <w:r w:rsidR="00150FC0">
              <w:rPr>
                <w:b w:val="0"/>
                <w:bCs/>
                <w:i/>
                <w:iCs/>
                <w:sz w:val="20"/>
              </w:rPr>
              <w:t xml:space="preserve">. </w:t>
            </w:r>
            <w:r w:rsidR="000E6864">
              <w:rPr>
                <w:b w:val="0"/>
                <w:bCs/>
                <w:i/>
                <w:iCs/>
                <w:sz w:val="20"/>
              </w:rPr>
              <w:t>When</w:t>
            </w:r>
            <w:r w:rsidR="00150FC0">
              <w:rPr>
                <w:b w:val="0"/>
                <w:bCs/>
                <w:i/>
                <w:iCs/>
                <w:sz w:val="20"/>
              </w:rPr>
              <w:t xml:space="preserve"> </w:t>
            </w:r>
            <w:r w:rsidR="005F7402">
              <w:rPr>
                <w:b w:val="0"/>
                <w:bCs/>
                <w:i/>
                <w:iCs/>
                <w:sz w:val="20"/>
              </w:rPr>
              <w:t>detailed</w:t>
            </w:r>
            <w:r w:rsidR="00150FC0">
              <w:rPr>
                <w:b w:val="0"/>
                <w:bCs/>
                <w:i/>
                <w:iCs/>
                <w:sz w:val="20"/>
              </w:rPr>
              <w:t xml:space="preserve"> information is lacking, you can use the following size brackets in number of hectares (ha): less than ;</w:t>
            </w:r>
            <w:r w:rsidR="001205A6">
              <w:rPr>
                <w:b w:val="0"/>
                <w:bCs/>
                <w:i/>
                <w:iCs/>
                <w:sz w:val="20"/>
              </w:rPr>
              <w:t>1-10; 10-100; 100-1,000</w:t>
            </w:r>
            <w:r w:rsidR="006F7123">
              <w:rPr>
                <w:b w:val="0"/>
                <w:bCs/>
                <w:i/>
                <w:iCs/>
                <w:sz w:val="20"/>
              </w:rPr>
              <w:t>; 1,000-10,000; 10,000-100,000;</w:t>
            </w:r>
            <w:r w:rsidR="005F7402">
              <w:rPr>
                <w:b w:val="0"/>
                <w:bCs/>
                <w:i/>
                <w:iCs/>
                <w:sz w:val="20"/>
              </w:rPr>
              <w:t xml:space="preserve"> over 100,000</w:t>
            </w:r>
            <w:r w:rsidR="000E6864">
              <w:rPr>
                <w:b w:val="0"/>
                <w:bCs/>
                <w:i/>
                <w:iCs/>
                <w:sz w:val="20"/>
              </w:rPr>
              <w:t>.</w:t>
            </w:r>
            <w:r>
              <w:rPr>
                <w:b w:val="0"/>
                <w:bCs/>
                <w:i/>
                <w:iCs/>
                <w:sz w:val="20"/>
              </w:rPr>
              <w:t>)</w:t>
            </w:r>
          </w:p>
        </w:tc>
      </w:tr>
      <w:tr w:rsidR="00130E5D" w:rsidRPr="00C56321" w14:paraId="6C9C5E99" w14:textId="77777777" w:rsidTr="005C0514">
        <w:tc>
          <w:tcPr>
            <w:tcW w:w="2263" w:type="dxa"/>
          </w:tcPr>
          <w:p w14:paraId="70050A83" w14:textId="54B6F726" w:rsidR="00E146A6" w:rsidRPr="00C56321" w:rsidRDefault="00E146A6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lastRenderedPageBreak/>
              <w:t xml:space="preserve">Estimated population trend </w:t>
            </w:r>
            <w:r w:rsidR="006164DC" w:rsidRPr="00C56321">
              <w:rPr>
                <w:sz w:val="20"/>
              </w:rPr>
              <w:t>–</w:t>
            </w:r>
            <w:r w:rsidRPr="00C56321">
              <w:rPr>
                <w:sz w:val="20"/>
              </w:rPr>
              <w:t xml:space="preserve"> Past</w:t>
            </w:r>
          </w:p>
        </w:tc>
        <w:tc>
          <w:tcPr>
            <w:tcW w:w="6946" w:type="dxa"/>
          </w:tcPr>
          <w:p w14:paraId="0C712B72" w14:textId="7079CC66" w:rsidR="00130E5D" w:rsidRPr="00C56321" w:rsidRDefault="00D81086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(Estimates</w:t>
            </w:r>
            <w:r w:rsidR="00291F33" w:rsidRPr="00C56321">
              <w:rPr>
                <w:b w:val="0"/>
                <w:bCs/>
                <w:i/>
                <w:iCs/>
                <w:sz w:val="20"/>
              </w:rPr>
              <w:t xml:space="preserve"> of trend: stable, percentage increase or decrease, estimated period </w:t>
            </w:r>
            <w:r w:rsidR="00056282">
              <w:rPr>
                <w:b w:val="0"/>
                <w:bCs/>
                <w:i/>
                <w:iCs/>
                <w:sz w:val="20"/>
              </w:rPr>
              <w:t xml:space="preserve">of trend </w:t>
            </w:r>
            <w:r w:rsidR="00291F33" w:rsidRPr="00C56321">
              <w:rPr>
                <w:b w:val="0"/>
                <w:bCs/>
                <w:i/>
                <w:iCs/>
                <w:sz w:val="20"/>
              </w:rPr>
              <w:t>in years, is the trend consistent across the species range?</w:t>
            </w:r>
            <w:r w:rsidR="005F7402">
              <w:rPr>
                <w:b w:val="0"/>
                <w:bCs/>
                <w:i/>
                <w:iCs/>
                <w:sz w:val="20"/>
              </w:rPr>
              <w:t xml:space="preserve"> If detailed information is lacking, you can use the following size brackets: Increasing more than </w:t>
            </w:r>
            <w:r w:rsidR="00CE490C">
              <w:rPr>
                <w:b w:val="0"/>
                <w:bCs/>
                <w:i/>
                <w:iCs/>
                <w:sz w:val="20"/>
              </w:rPr>
              <w:t>10%; stable; decreasing 10-30%; decreasing 30-50%;</w:t>
            </w:r>
            <w:r w:rsidR="006A348E">
              <w:rPr>
                <w:b w:val="0"/>
                <w:bCs/>
                <w:i/>
                <w:iCs/>
                <w:sz w:val="20"/>
              </w:rPr>
              <w:t xml:space="preserve"> decreasing 50-70; decreasing over 70%.</w:t>
            </w:r>
            <w:r w:rsidR="00291F33" w:rsidRPr="00C56321">
              <w:rPr>
                <w:b w:val="0"/>
                <w:bCs/>
                <w:i/>
                <w:iCs/>
                <w:sz w:val="20"/>
              </w:rPr>
              <w:t>)</w:t>
            </w:r>
          </w:p>
        </w:tc>
      </w:tr>
      <w:tr w:rsidR="00130E5D" w:rsidRPr="00C56321" w14:paraId="2EF65DDE" w14:textId="77777777" w:rsidTr="005C0514">
        <w:tc>
          <w:tcPr>
            <w:tcW w:w="2263" w:type="dxa"/>
          </w:tcPr>
          <w:p w14:paraId="22562899" w14:textId="01B796B5" w:rsidR="00130E5D" w:rsidRPr="00291F33" w:rsidRDefault="00E146A6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Estimated population trend - Future</w:t>
            </w:r>
          </w:p>
        </w:tc>
        <w:tc>
          <w:tcPr>
            <w:tcW w:w="6946" w:type="dxa"/>
          </w:tcPr>
          <w:p w14:paraId="5E6049A6" w14:textId="605EA0FE" w:rsidR="00130E5D" w:rsidRPr="00C56321" w:rsidRDefault="00D81086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(Estimates</w:t>
            </w:r>
            <w:r w:rsidR="00291F33" w:rsidRPr="00C56321">
              <w:rPr>
                <w:b w:val="0"/>
                <w:bCs/>
                <w:i/>
                <w:iCs/>
                <w:sz w:val="20"/>
              </w:rPr>
              <w:t xml:space="preserve"> of percentage increase or decrease, estimated period </w:t>
            </w:r>
            <w:r w:rsidR="00056282">
              <w:rPr>
                <w:b w:val="0"/>
                <w:bCs/>
                <w:i/>
                <w:iCs/>
                <w:sz w:val="20"/>
              </w:rPr>
              <w:t xml:space="preserve">over which trend will occur </w:t>
            </w:r>
            <w:r w:rsidR="00291F33" w:rsidRPr="00C56321">
              <w:rPr>
                <w:b w:val="0"/>
                <w:bCs/>
                <w:i/>
                <w:iCs/>
                <w:sz w:val="20"/>
              </w:rPr>
              <w:t>[10 years or 3 generation</w:t>
            </w:r>
            <w:r w:rsidR="00056282">
              <w:rPr>
                <w:b w:val="0"/>
                <w:bCs/>
                <w:i/>
                <w:iCs/>
                <w:sz w:val="20"/>
              </w:rPr>
              <w:t>s</w:t>
            </w:r>
            <w:r w:rsidR="00291F33" w:rsidRPr="00C56321">
              <w:rPr>
                <w:b w:val="0"/>
                <w:bCs/>
                <w:i/>
                <w:iCs/>
                <w:sz w:val="20"/>
              </w:rPr>
              <w:t>], is the trend</w:t>
            </w:r>
            <w:r w:rsidR="00E71D75">
              <w:rPr>
                <w:b w:val="0"/>
                <w:bCs/>
                <w:i/>
                <w:iCs/>
                <w:sz w:val="20"/>
              </w:rPr>
              <w:t xml:space="preserve"> expected to be</w:t>
            </w:r>
            <w:r w:rsidR="00291F33" w:rsidRPr="00C56321">
              <w:rPr>
                <w:b w:val="0"/>
                <w:bCs/>
                <w:i/>
                <w:iCs/>
                <w:sz w:val="20"/>
              </w:rPr>
              <w:t xml:space="preserve"> consistent across the species range?</w:t>
            </w:r>
            <w:r w:rsidR="00550682">
              <w:rPr>
                <w:b w:val="0"/>
                <w:bCs/>
                <w:i/>
                <w:iCs/>
                <w:sz w:val="20"/>
              </w:rPr>
              <w:t xml:space="preserve"> If detailed information is lacking, you can use the following size brackets: Increasing more than 10%; stable; decreasing 10-30%; decreasing 30-50%; decreasing 50-70%; decreasing over 70%.</w:t>
            </w:r>
            <w:r w:rsidR="00291F33" w:rsidRPr="00C56321">
              <w:rPr>
                <w:b w:val="0"/>
                <w:bCs/>
                <w:i/>
                <w:iCs/>
                <w:sz w:val="20"/>
              </w:rPr>
              <w:t>)</w:t>
            </w:r>
          </w:p>
        </w:tc>
      </w:tr>
      <w:tr w:rsidR="00A01C11" w:rsidRPr="00C56321" w14:paraId="68D978DA" w14:textId="77777777" w:rsidTr="005C0514">
        <w:tc>
          <w:tcPr>
            <w:tcW w:w="2263" w:type="dxa"/>
          </w:tcPr>
          <w:p w14:paraId="2B5DC89F" w14:textId="4A891B6E" w:rsidR="00A01C11" w:rsidRPr="00291F33" w:rsidRDefault="00A01C11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Identified threats</w:t>
            </w:r>
          </w:p>
        </w:tc>
        <w:tc>
          <w:tcPr>
            <w:tcW w:w="6946" w:type="dxa"/>
          </w:tcPr>
          <w:p w14:paraId="47E64B09" w14:textId="405D671A" w:rsidR="00A01C11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L</w:t>
            </w:r>
            <w:r w:rsidRPr="00C56321">
              <w:rPr>
                <w:b w:val="0"/>
                <w:bCs/>
                <w:i/>
                <w:iCs/>
                <w:sz w:val="20"/>
              </w:rPr>
              <w:t>ist and explain identified threats that are impacting on population size and trend</w:t>
            </w:r>
            <w:r w:rsidR="000E6864">
              <w:rPr>
                <w:b w:val="0"/>
                <w:bCs/>
                <w:i/>
                <w:iCs/>
                <w:sz w:val="20"/>
              </w:rPr>
              <w:t>;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 </w:t>
            </w:r>
            <w:r w:rsidR="000E6864">
              <w:rPr>
                <w:b w:val="0"/>
                <w:bCs/>
                <w:i/>
                <w:iCs/>
                <w:sz w:val="20"/>
              </w:rPr>
              <w:t>for example,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 predator</w:t>
            </w:r>
            <w:r w:rsidR="000E6864">
              <w:rPr>
                <w:b w:val="0"/>
                <w:bCs/>
                <w:i/>
                <w:iCs/>
                <w:sz w:val="20"/>
              </w:rPr>
              <w:t>s</w:t>
            </w:r>
            <w:r w:rsidRPr="00C56321">
              <w:rPr>
                <w:b w:val="0"/>
                <w:bCs/>
                <w:i/>
                <w:iCs/>
                <w:sz w:val="20"/>
              </w:rPr>
              <w:t>, habitat loss, etc…)</w:t>
            </w:r>
          </w:p>
        </w:tc>
      </w:tr>
      <w:tr w:rsidR="00130E5D" w:rsidRPr="00C56321" w14:paraId="3208D275" w14:textId="77777777" w:rsidTr="005C0514">
        <w:tc>
          <w:tcPr>
            <w:tcW w:w="2263" w:type="dxa"/>
          </w:tcPr>
          <w:p w14:paraId="3C7BCB17" w14:textId="5431E630" w:rsidR="00A01C11" w:rsidRPr="00291F33" w:rsidRDefault="00A01C11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Notes on population size and trend</w:t>
            </w:r>
          </w:p>
        </w:tc>
        <w:tc>
          <w:tcPr>
            <w:tcW w:w="6946" w:type="dxa"/>
          </w:tcPr>
          <w:p w14:paraId="742B0918" w14:textId="71C041ED" w:rsidR="00130E5D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 xml:space="preserve">For example, </w:t>
            </w:r>
            <w:r w:rsidRPr="00C56321">
              <w:rPr>
                <w:b w:val="0"/>
                <w:bCs/>
                <w:i/>
                <w:iCs/>
                <w:sz w:val="20"/>
              </w:rPr>
              <w:t>change in population range)</w:t>
            </w:r>
          </w:p>
        </w:tc>
      </w:tr>
      <w:tr w:rsidR="00316818" w:rsidRPr="00C56321" w14:paraId="234ED21A" w14:textId="77777777" w:rsidTr="005C0514">
        <w:trPr>
          <w:trHeight w:val="480"/>
        </w:trPr>
        <w:tc>
          <w:tcPr>
            <w:tcW w:w="9209" w:type="dxa"/>
            <w:gridSpan w:val="2"/>
            <w:shd w:val="clear" w:color="auto" w:fill="3B3838" w:themeFill="background2" w:themeFillShade="40"/>
            <w:vAlign w:val="center"/>
          </w:tcPr>
          <w:p w14:paraId="20777EF9" w14:textId="5D43697A" w:rsidR="00316818" w:rsidRPr="00C56321" w:rsidRDefault="00CD64BC" w:rsidP="0069137E">
            <w:pPr>
              <w:pStyle w:val="BodyText"/>
              <w:jc w:val="left"/>
            </w:pPr>
            <w:r>
              <w:t>C</w:t>
            </w:r>
            <w:r w:rsidR="00316818" w:rsidRPr="00C56321">
              <w:t xml:space="preserve">onservation </w:t>
            </w:r>
            <w:r>
              <w:t>S</w:t>
            </w:r>
            <w:r w:rsidR="00316818" w:rsidRPr="00C56321">
              <w:t>tatus</w:t>
            </w:r>
            <w:r>
              <w:t xml:space="preserve"> &amp; Qualifiers</w:t>
            </w:r>
          </w:p>
        </w:tc>
      </w:tr>
      <w:tr w:rsidR="00E03B17" w:rsidRPr="00C56321" w14:paraId="4E2EADCF" w14:textId="77777777" w:rsidTr="005C0514">
        <w:tc>
          <w:tcPr>
            <w:tcW w:w="2263" w:type="dxa"/>
          </w:tcPr>
          <w:p w14:paraId="73596D71" w14:textId="3BE387AF" w:rsidR="00E03B17" w:rsidRPr="00C56321" w:rsidRDefault="00E03B17" w:rsidP="0069137E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Current </w:t>
            </w:r>
            <w:r w:rsidR="0069137E">
              <w:rPr>
                <w:sz w:val="20"/>
              </w:rPr>
              <w:t>conservation</w:t>
            </w:r>
            <w:r w:rsidRPr="00C56321">
              <w:rPr>
                <w:sz w:val="20"/>
              </w:rPr>
              <w:t xml:space="preserve"> </w:t>
            </w:r>
            <w:r>
              <w:rPr>
                <w:sz w:val="20"/>
              </w:rPr>
              <w:t>status and qualifiers</w:t>
            </w:r>
          </w:p>
        </w:tc>
        <w:tc>
          <w:tcPr>
            <w:tcW w:w="6946" w:type="dxa"/>
          </w:tcPr>
          <w:p w14:paraId="48C87B4A" w14:textId="5D4203B2" w:rsidR="00E03B17" w:rsidRPr="00291F33" w:rsidRDefault="00291F33" w:rsidP="0069137E">
            <w:pPr>
              <w:pStyle w:val="BodyText"/>
              <w:jc w:val="left"/>
              <w:rPr>
                <w:b w:val="0"/>
                <w:bCs/>
                <w:i/>
                <w:iCs/>
                <w:sz w:val="20"/>
              </w:rPr>
            </w:pPr>
            <w:r w:rsidRPr="00291F33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As</w:t>
            </w:r>
            <w:r w:rsidR="004C5321">
              <w:rPr>
                <w:b w:val="0"/>
                <w:bCs/>
                <w:i/>
                <w:iCs/>
                <w:sz w:val="20"/>
              </w:rPr>
              <w:t xml:space="preserve"> reported in the most recent NZTCS assessment for the taxon. I</w:t>
            </w:r>
            <w:r w:rsidRPr="00291F33">
              <w:rPr>
                <w:b w:val="0"/>
                <w:bCs/>
                <w:i/>
                <w:iCs/>
                <w:sz w:val="20"/>
              </w:rPr>
              <w:t xml:space="preserve">f the species has not been assessed before, it is a </w:t>
            </w:r>
            <w:r w:rsidR="00E71D75">
              <w:rPr>
                <w:b w:val="0"/>
                <w:bCs/>
                <w:i/>
                <w:iCs/>
                <w:sz w:val="20"/>
              </w:rPr>
              <w:t>‘</w:t>
            </w:r>
            <w:r w:rsidRPr="00291F33">
              <w:rPr>
                <w:b w:val="0"/>
                <w:bCs/>
                <w:i/>
                <w:iCs/>
                <w:sz w:val="20"/>
              </w:rPr>
              <w:t>New Listin</w:t>
            </w:r>
            <w:r w:rsidR="00E71D75">
              <w:rPr>
                <w:b w:val="0"/>
                <w:bCs/>
                <w:i/>
                <w:iCs/>
                <w:sz w:val="20"/>
              </w:rPr>
              <w:t>g’</w:t>
            </w:r>
            <w:r w:rsidRPr="00291F33">
              <w:rPr>
                <w:b w:val="0"/>
                <w:bCs/>
                <w:i/>
                <w:iCs/>
                <w:sz w:val="20"/>
              </w:rPr>
              <w:t>)</w:t>
            </w:r>
          </w:p>
        </w:tc>
      </w:tr>
      <w:tr w:rsidR="00316818" w:rsidRPr="00C56321" w14:paraId="16C2070B" w14:textId="77777777" w:rsidTr="005C0514">
        <w:tc>
          <w:tcPr>
            <w:tcW w:w="2263" w:type="dxa"/>
          </w:tcPr>
          <w:p w14:paraId="0212A29D" w14:textId="6E55A62E" w:rsidR="00316818" w:rsidRPr="00291F33" w:rsidRDefault="002C454F" w:rsidP="0069137E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Recommended</w:t>
            </w:r>
            <w:r w:rsidR="00316818" w:rsidRPr="00C56321">
              <w:rPr>
                <w:sz w:val="20"/>
              </w:rPr>
              <w:t xml:space="preserve"> conservation status</w:t>
            </w:r>
          </w:p>
        </w:tc>
        <w:tc>
          <w:tcPr>
            <w:tcW w:w="6946" w:type="dxa"/>
          </w:tcPr>
          <w:p w14:paraId="1FF50B5F" w14:textId="6757058E" w:rsidR="00316818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FF20A5">
              <w:rPr>
                <w:b w:val="0"/>
                <w:bCs/>
                <w:i/>
                <w:iCs/>
                <w:sz w:val="20"/>
              </w:rPr>
              <w:t>U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sing the </w:t>
            </w:r>
            <w:r>
              <w:rPr>
                <w:b w:val="0"/>
                <w:bCs/>
                <w:i/>
                <w:iCs/>
                <w:sz w:val="20"/>
              </w:rPr>
              <w:t xml:space="preserve">latest </w:t>
            </w:r>
            <w:hyperlink r:id="rId7" w:history="1">
              <w:r w:rsidRPr="008B22B2">
                <w:rPr>
                  <w:rStyle w:val="Hyperlink"/>
                  <w:b w:val="0"/>
                  <w:bCs/>
                  <w:i/>
                  <w:iCs/>
                  <w:sz w:val="20"/>
                </w:rPr>
                <w:t>NZTCS manual</w:t>
              </w:r>
            </w:hyperlink>
            <w:r w:rsidRPr="00C56321">
              <w:rPr>
                <w:b w:val="0"/>
                <w:bCs/>
                <w:i/>
                <w:iCs/>
                <w:sz w:val="20"/>
              </w:rPr>
              <w:t xml:space="preserve">, suggest the relevant </w:t>
            </w:r>
            <w:r w:rsidR="0069137E">
              <w:rPr>
                <w:b w:val="0"/>
                <w:bCs/>
                <w:i/>
                <w:iCs/>
                <w:sz w:val="20"/>
              </w:rPr>
              <w:t>conservation status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 for the taxon)</w:t>
            </w:r>
          </w:p>
        </w:tc>
      </w:tr>
      <w:tr w:rsidR="00316818" w:rsidRPr="00C56321" w14:paraId="162271F3" w14:textId="77777777" w:rsidTr="005C0514">
        <w:tc>
          <w:tcPr>
            <w:tcW w:w="2263" w:type="dxa"/>
          </w:tcPr>
          <w:p w14:paraId="6B0A39B7" w14:textId="69F4DC6A" w:rsidR="00316818" w:rsidRPr="00C56321" w:rsidRDefault="002C454F" w:rsidP="0069137E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Recommended</w:t>
            </w:r>
            <w:r w:rsidR="00316818" w:rsidRPr="00C56321">
              <w:rPr>
                <w:sz w:val="20"/>
              </w:rPr>
              <w:t xml:space="preserve"> qualifiers</w:t>
            </w:r>
          </w:p>
        </w:tc>
        <w:tc>
          <w:tcPr>
            <w:tcW w:w="6946" w:type="dxa"/>
          </w:tcPr>
          <w:p w14:paraId="02551C11" w14:textId="318247D4" w:rsidR="00316818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FF20A5">
              <w:rPr>
                <w:b w:val="0"/>
                <w:bCs/>
                <w:i/>
                <w:iCs/>
                <w:sz w:val="20"/>
              </w:rPr>
              <w:t>U</w:t>
            </w:r>
            <w:r w:rsidR="00046DA2" w:rsidRPr="00C56321">
              <w:rPr>
                <w:b w:val="0"/>
                <w:bCs/>
                <w:i/>
                <w:iCs/>
                <w:sz w:val="20"/>
              </w:rPr>
              <w:t xml:space="preserve">sing the </w:t>
            </w:r>
            <w:r w:rsidR="00046DA2">
              <w:rPr>
                <w:b w:val="0"/>
                <w:bCs/>
                <w:i/>
                <w:iCs/>
                <w:sz w:val="20"/>
              </w:rPr>
              <w:t xml:space="preserve">latest </w:t>
            </w:r>
            <w:hyperlink r:id="rId8" w:history="1">
              <w:r w:rsidR="00046DA2" w:rsidRPr="008B22B2">
                <w:rPr>
                  <w:rStyle w:val="Hyperlink"/>
                  <w:b w:val="0"/>
                  <w:bCs/>
                  <w:i/>
                  <w:iCs/>
                  <w:sz w:val="20"/>
                </w:rPr>
                <w:t>NZTCS manual</w:t>
              </w:r>
            </w:hyperlink>
            <w:r w:rsidRPr="00C56321">
              <w:rPr>
                <w:b w:val="0"/>
                <w:bCs/>
                <w:i/>
                <w:iCs/>
                <w:sz w:val="20"/>
              </w:rPr>
              <w:t>, list all suggested qualifiers relevant to the taxon. Explain why these qualifiers apply to the taxon)</w:t>
            </w:r>
          </w:p>
        </w:tc>
      </w:tr>
      <w:tr w:rsidR="00E03B17" w:rsidRPr="00C56321" w14:paraId="5B59373B" w14:textId="77777777" w:rsidTr="005C0514">
        <w:tc>
          <w:tcPr>
            <w:tcW w:w="2263" w:type="dxa"/>
          </w:tcPr>
          <w:p w14:paraId="6527691D" w14:textId="6780153A" w:rsidR="00E03B17" w:rsidRPr="00C56321" w:rsidRDefault="00E03B17" w:rsidP="0069137E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Notes</w:t>
            </w:r>
          </w:p>
        </w:tc>
        <w:tc>
          <w:tcPr>
            <w:tcW w:w="6946" w:type="dxa"/>
          </w:tcPr>
          <w:p w14:paraId="33F86576" w14:textId="15D17127" w:rsidR="00E03B17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>
              <w:rPr>
                <w:b w:val="0"/>
                <w:bCs/>
                <w:i/>
                <w:iCs/>
                <w:sz w:val="20"/>
              </w:rPr>
              <w:t>(</w:t>
            </w:r>
            <w:r w:rsidR="00FF20A5">
              <w:rPr>
                <w:b w:val="0"/>
                <w:bCs/>
                <w:i/>
                <w:iCs/>
                <w:sz w:val="20"/>
              </w:rPr>
              <w:t>A</w:t>
            </w:r>
            <w:r w:rsidR="00E71D75">
              <w:rPr>
                <w:b w:val="0"/>
                <w:bCs/>
                <w:i/>
                <w:iCs/>
                <w:sz w:val="20"/>
              </w:rPr>
              <w:t>ny further information</w:t>
            </w:r>
            <w:r>
              <w:rPr>
                <w:b w:val="0"/>
                <w:bCs/>
                <w:i/>
                <w:iCs/>
                <w:sz w:val="20"/>
              </w:rPr>
              <w:t xml:space="preserve"> to support your recommendations)</w:t>
            </w:r>
          </w:p>
        </w:tc>
      </w:tr>
    </w:tbl>
    <w:p w14:paraId="0655B117" w14:textId="45920FD8" w:rsidR="00732689" w:rsidRDefault="00732689" w:rsidP="00C207A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48F524FE" w14:textId="6F77BD9F" w:rsidR="00732689" w:rsidRPr="00C56321" w:rsidRDefault="00732689" w:rsidP="00732689">
      <w:pPr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sectPr w:rsidR="00732689" w:rsidRPr="00C5632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0AA6" w14:textId="77777777" w:rsidR="00FE449F" w:rsidRDefault="00FE449F" w:rsidP="00FE1E62">
      <w:pPr>
        <w:spacing w:after="0" w:line="240" w:lineRule="auto"/>
      </w:pPr>
      <w:r>
        <w:separator/>
      </w:r>
    </w:p>
  </w:endnote>
  <w:endnote w:type="continuationSeparator" w:id="0">
    <w:p w14:paraId="01B00C6C" w14:textId="77777777" w:rsidR="00FE449F" w:rsidRDefault="00FE449F" w:rsidP="00FE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0553" w14:textId="2E5C33BD" w:rsidR="00FE1E62" w:rsidRDefault="00413EA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39A08B" wp14:editId="17D0C7E5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B10B1" w14:textId="269122D0" w:rsidR="00413EA3" w:rsidRPr="00413EA3" w:rsidRDefault="00413EA3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413EA3">
                              <w:rPr>
                                <w:color w:val="808080" w:themeColor="background1" w:themeShade="80"/>
                                <w:lang w:val="en-US"/>
                              </w:rPr>
                              <w:t>Data Report for NZTCS Assessments – DOC 6643684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39A08B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JA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Axho6bTWiNuHeCV&#10;JtGJ2ekVQZuNBwBfU7sr81Y7jddsj+9HB0T/Cm0dVvQrEj9a0cnPvyraVouqea3/Q9zQEweEDav/&#10;RtT2wyRtlJP0/CVJ+999+NjxvxHNh5n7mno69xaw/Xyc/gE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A8ZsJA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91B10B1" w14:textId="269122D0" w:rsidR="00413EA3" w:rsidRPr="00413EA3" w:rsidRDefault="00413EA3">
                      <w:pPr>
                        <w:pStyle w:val="Footer"/>
                        <w:rPr>
                          <w:caps/>
                          <w:color w:val="808080" w:themeColor="background1" w:themeShade="80"/>
                          <w:lang w:val="en-US"/>
                        </w:rPr>
                      </w:pPr>
                      <w:r w:rsidRPr="00413EA3">
                        <w:rPr>
                          <w:color w:val="808080" w:themeColor="background1" w:themeShade="80"/>
                          <w:lang w:val="en-US"/>
                        </w:rPr>
                        <w:t>Data Report for NZTCS Assessments – DOC 6643684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B08C9" w14:textId="77777777" w:rsidR="00FE449F" w:rsidRDefault="00FE449F" w:rsidP="00FE1E62">
      <w:pPr>
        <w:spacing w:after="0" w:line="240" w:lineRule="auto"/>
      </w:pPr>
      <w:r>
        <w:separator/>
      </w:r>
    </w:p>
  </w:footnote>
  <w:footnote w:type="continuationSeparator" w:id="0">
    <w:p w14:paraId="7A19E437" w14:textId="77777777" w:rsidR="00FE449F" w:rsidRDefault="00FE449F" w:rsidP="00FE1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A0"/>
    <w:rsid w:val="00031624"/>
    <w:rsid w:val="00046DA2"/>
    <w:rsid w:val="00056282"/>
    <w:rsid w:val="000735F9"/>
    <w:rsid w:val="000D63BD"/>
    <w:rsid w:val="000E6864"/>
    <w:rsid w:val="000F022A"/>
    <w:rsid w:val="000F2DF3"/>
    <w:rsid w:val="000F7916"/>
    <w:rsid w:val="001205A6"/>
    <w:rsid w:val="00130E5D"/>
    <w:rsid w:val="00143783"/>
    <w:rsid w:val="00150FC0"/>
    <w:rsid w:val="00194F82"/>
    <w:rsid w:val="001D149B"/>
    <w:rsid w:val="001F2857"/>
    <w:rsid w:val="00221090"/>
    <w:rsid w:val="00252845"/>
    <w:rsid w:val="00291F33"/>
    <w:rsid w:val="002C454F"/>
    <w:rsid w:val="002C52C2"/>
    <w:rsid w:val="00316818"/>
    <w:rsid w:val="0032047B"/>
    <w:rsid w:val="00344924"/>
    <w:rsid w:val="00396455"/>
    <w:rsid w:val="003D2165"/>
    <w:rsid w:val="003E3E5F"/>
    <w:rsid w:val="00412D34"/>
    <w:rsid w:val="00413EA3"/>
    <w:rsid w:val="004226F0"/>
    <w:rsid w:val="00425A78"/>
    <w:rsid w:val="00481AD7"/>
    <w:rsid w:val="00491DDB"/>
    <w:rsid w:val="004C5321"/>
    <w:rsid w:val="004D3293"/>
    <w:rsid w:val="004E175C"/>
    <w:rsid w:val="004E4C0E"/>
    <w:rsid w:val="00550682"/>
    <w:rsid w:val="00590157"/>
    <w:rsid w:val="005C0514"/>
    <w:rsid w:val="005D38D0"/>
    <w:rsid w:val="005F0AA7"/>
    <w:rsid w:val="005F7402"/>
    <w:rsid w:val="006164DC"/>
    <w:rsid w:val="00665A00"/>
    <w:rsid w:val="00667E97"/>
    <w:rsid w:val="0069137E"/>
    <w:rsid w:val="006A348E"/>
    <w:rsid w:val="006E1258"/>
    <w:rsid w:val="006E37F2"/>
    <w:rsid w:val="006F7123"/>
    <w:rsid w:val="00732689"/>
    <w:rsid w:val="00734896"/>
    <w:rsid w:val="007611BE"/>
    <w:rsid w:val="00761595"/>
    <w:rsid w:val="007C431D"/>
    <w:rsid w:val="008B22B2"/>
    <w:rsid w:val="008F124F"/>
    <w:rsid w:val="00914EAC"/>
    <w:rsid w:val="00916446"/>
    <w:rsid w:val="009264D6"/>
    <w:rsid w:val="0098731E"/>
    <w:rsid w:val="00992BE4"/>
    <w:rsid w:val="00997FA5"/>
    <w:rsid w:val="009E2122"/>
    <w:rsid w:val="00A01C11"/>
    <w:rsid w:val="00A2482F"/>
    <w:rsid w:val="00A301EF"/>
    <w:rsid w:val="00A47AFF"/>
    <w:rsid w:val="00AD7FAE"/>
    <w:rsid w:val="00B06FEB"/>
    <w:rsid w:val="00B22708"/>
    <w:rsid w:val="00B430C2"/>
    <w:rsid w:val="00B67B28"/>
    <w:rsid w:val="00B961AD"/>
    <w:rsid w:val="00BE47C0"/>
    <w:rsid w:val="00C01FDC"/>
    <w:rsid w:val="00C207A0"/>
    <w:rsid w:val="00C2192D"/>
    <w:rsid w:val="00C56321"/>
    <w:rsid w:val="00C75CAB"/>
    <w:rsid w:val="00C908A9"/>
    <w:rsid w:val="00C915D6"/>
    <w:rsid w:val="00CC09C2"/>
    <w:rsid w:val="00CD64BC"/>
    <w:rsid w:val="00CE490C"/>
    <w:rsid w:val="00D34723"/>
    <w:rsid w:val="00D35744"/>
    <w:rsid w:val="00D81086"/>
    <w:rsid w:val="00D91165"/>
    <w:rsid w:val="00E03B17"/>
    <w:rsid w:val="00E146A6"/>
    <w:rsid w:val="00E204CC"/>
    <w:rsid w:val="00E53FC8"/>
    <w:rsid w:val="00E71D75"/>
    <w:rsid w:val="00E80991"/>
    <w:rsid w:val="00EB4681"/>
    <w:rsid w:val="00EC0373"/>
    <w:rsid w:val="00ED08C7"/>
    <w:rsid w:val="00F063E8"/>
    <w:rsid w:val="00F36713"/>
    <w:rsid w:val="00F54BC5"/>
    <w:rsid w:val="00F54F2E"/>
    <w:rsid w:val="00F6429D"/>
    <w:rsid w:val="00F72142"/>
    <w:rsid w:val="00F7306B"/>
    <w:rsid w:val="00F84509"/>
    <w:rsid w:val="00FD3E0C"/>
    <w:rsid w:val="00FE1E62"/>
    <w:rsid w:val="00FE449F"/>
    <w:rsid w:val="00FF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C186C"/>
  <w15:chartTrackingRefBased/>
  <w15:docId w15:val="{6A6C47AF-DF74-43B5-99E8-D93FAF78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07A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n-GB" w:eastAsia="en-NZ"/>
    </w:rPr>
  </w:style>
  <w:style w:type="character" w:customStyle="1" w:styleId="BodyTextChar">
    <w:name w:val="Body Text Char"/>
    <w:basedOn w:val="DefaultParagraphFont"/>
    <w:link w:val="BodyText"/>
    <w:rsid w:val="00C207A0"/>
    <w:rPr>
      <w:rFonts w:ascii="Times New Roman" w:eastAsia="Times New Roman" w:hAnsi="Times New Roman" w:cs="Times New Roman"/>
      <w:b/>
      <w:sz w:val="24"/>
      <w:szCs w:val="20"/>
      <w:lang w:val="en-GB" w:eastAsia="en-NZ"/>
    </w:rPr>
  </w:style>
  <w:style w:type="table" w:styleId="TableGrid">
    <w:name w:val="Table Grid"/>
    <w:basedOn w:val="TableNormal"/>
    <w:uiPriority w:val="39"/>
    <w:rsid w:val="00C2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22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2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1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E62"/>
  </w:style>
  <w:style w:type="paragraph" w:styleId="Footer">
    <w:name w:val="footer"/>
    <w:basedOn w:val="Normal"/>
    <w:link w:val="FooterChar"/>
    <w:uiPriority w:val="99"/>
    <w:unhideWhenUsed/>
    <w:rsid w:val="00FE1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E62"/>
  </w:style>
  <w:style w:type="character" w:styleId="FollowedHyperlink">
    <w:name w:val="FollowedHyperlink"/>
    <w:basedOn w:val="DefaultParagraphFont"/>
    <w:uiPriority w:val="99"/>
    <w:semiHidden/>
    <w:unhideWhenUsed/>
    <w:rsid w:val="00F54F2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D21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43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0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0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c.govt.nz/about-us/science-publications/conservation-publications/nz-threat-classification-syst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oc.govt.nz/about-us/science-publications/conservation-publications/nz-threat-classification-syst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reatStatus@doc.govt.n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Michelle Kwing</cp:lastModifiedBy>
  <cp:revision>3</cp:revision>
  <dcterms:created xsi:type="dcterms:W3CDTF">2025-03-13T00:28:00Z</dcterms:created>
  <dcterms:modified xsi:type="dcterms:W3CDTF">2025-03-13T03:29:00Z</dcterms:modified>
</cp:coreProperties>
</file>