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569C2" w14:textId="281FB3E0" w:rsidR="00461347" w:rsidRPr="00176978" w:rsidRDefault="002514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13640E" w:rsidRPr="00176978">
        <w:rPr>
          <w:b/>
          <w:bCs/>
          <w:sz w:val="28"/>
          <w:szCs w:val="28"/>
        </w:rPr>
        <w:t>ppoint</w:t>
      </w:r>
      <w:r w:rsidR="00EF4865">
        <w:rPr>
          <w:b/>
          <w:bCs/>
          <w:sz w:val="28"/>
          <w:szCs w:val="28"/>
        </w:rPr>
        <w:t>ments</w:t>
      </w:r>
      <w:r w:rsidR="0013640E" w:rsidRPr="00176978">
        <w:rPr>
          <w:b/>
          <w:bCs/>
          <w:sz w:val="28"/>
          <w:szCs w:val="28"/>
        </w:rPr>
        <w:t xml:space="preserve"> to Boards</w:t>
      </w:r>
      <w:r w:rsidR="00EF4865">
        <w:rPr>
          <w:b/>
          <w:bCs/>
          <w:sz w:val="28"/>
          <w:szCs w:val="28"/>
        </w:rPr>
        <w:t xml:space="preserve"> </w:t>
      </w:r>
      <w:r w:rsidR="00401539">
        <w:rPr>
          <w:b/>
          <w:bCs/>
          <w:sz w:val="28"/>
          <w:szCs w:val="28"/>
        </w:rPr>
        <w:t xml:space="preserve">under the </w:t>
      </w:r>
      <w:r w:rsidR="00EF4865">
        <w:rPr>
          <w:b/>
          <w:bCs/>
          <w:sz w:val="28"/>
          <w:szCs w:val="28"/>
        </w:rPr>
        <w:t>Conservation Act 1987</w:t>
      </w:r>
      <w:r>
        <w:rPr>
          <w:b/>
          <w:bCs/>
          <w:sz w:val="28"/>
          <w:szCs w:val="28"/>
        </w:rPr>
        <w:t>, pursuant to Treaty Settleme</w:t>
      </w:r>
      <w:r w:rsidR="00A43AEE">
        <w:rPr>
          <w:b/>
          <w:bCs/>
          <w:sz w:val="28"/>
          <w:szCs w:val="28"/>
        </w:rPr>
        <w:t>nts</w:t>
      </w:r>
    </w:p>
    <w:p w14:paraId="7B1CD1CE" w14:textId="77777777" w:rsidR="00A43AEE" w:rsidRDefault="00A43AEE" w:rsidP="00E62450">
      <w:pPr>
        <w:rPr>
          <w:b/>
          <w:bCs/>
        </w:rPr>
      </w:pPr>
    </w:p>
    <w:p w14:paraId="3A71826E" w14:textId="04639376" w:rsidR="00E62450" w:rsidRPr="00E62450" w:rsidRDefault="00E62450" w:rsidP="00E62450">
      <w:pPr>
        <w:rPr>
          <w:b/>
          <w:bCs/>
        </w:rPr>
      </w:pPr>
      <w:r w:rsidRPr="00E62450">
        <w:rPr>
          <w:b/>
          <w:bCs/>
        </w:rPr>
        <w:t xml:space="preserve">Conservation Board membership prescribed under </w:t>
      </w:r>
      <w:r>
        <w:rPr>
          <w:b/>
          <w:bCs/>
        </w:rPr>
        <w:t xml:space="preserve">the Conservation </w:t>
      </w:r>
      <w:r w:rsidRPr="00E62450">
        <w:rPr>
          <w:b/>
          <w:bCs/>
        </w:rPr>
        <w:t>Act</w:t>
      </w:r>
      <w:r w:rsidR="00376AF4">
        <w:rPr>
          <w:b/>
          <w:bCs/>
        </w:rPr>
        <w:t xml:space="preserve"> 1987</w:t>
      </w:r>
    </w:p>
    <w:p w14:paraId="2FA589CF" w14:textId="305FB092" w:rsidR="0013640E" w:rsidRDefault="0013640E">
      <w:r>
        <w:t>S6</w:t>
      </w:r>
      <w:proofErr w:type="gramStart"/>
      <w:r>
        <w:t>P(</w:t>
      </w:r>
      <w:proofErr w:type="gramEnd"/>
      <w:r>
        <w:t>2)  The M</w:t>
      </w:r>
      <w:r w:rsidR="00176978">
        <w:t>inister</w:t>
      </w:r>
      <w:r>
        <w:t xml:space="preserve"> shall appoint every member to a C</w:t>
      </w:r>
      <w:r w:rsidR="00401539">
        <w:t xml:space="preserve">onservation Board </w:t>
      </w:r>
      <w:r>
        <w:t>through a publicly notified process (s6P(</w:t>
      </w:r>
      <w:r w:rsidR="00176978">
        <w:t>2</w:t>
      </w:r>
      <w:r>
        <w:t>)</w:t>
      </w:r>
      <w:r w:rsidR="002D26F7">
        <w:t>)</w:t>
      </w:r>
      <w:r>
        <w:t xml:space="preserve"> and in consultation with the NZCA</w:t>
      </w:r>
      <w:r w:rsidR="00401539">
        <w:t xml:space="preserve"> (‘standard’ process)</w:t>
      </w:r>
      <w:r>
        <w:t xml:space="preserve">, </w:t>
      </w:r>
      <w:r w:rsidRPr="00376AF4">
        <w:rPr>
          <w:b/>
          <w:bCs/>
          <w:u w:val="single"/>
        </w:rPr>
        <w:t>except</w:t>
      </w:r>
      <w:r>
        <w:t xml:space="preserve"> in the following cases</w:t>
      </w:r>
      <w:r w:rsidR="00A43AEE">
        <w:t xml:space="preserve"> (and the case of </w:t>
      </w:r>
      <w:proofErr w:type="spellStart"/>
      <w:r w:rsidR="00A43AEE">
        <w:t>Te</w:t>
      </w:r>
      <w:proofErr w:type="spellEnd"/>
      <w:r w:rsidR="00A43AEE">
        <w:t xml:space="preserve"> </w:t>
      </w:r>
      <w:proofErr w:type="spellStart"/>
      <w:r w:rsidR="00A43AEE">
        <w:t>Hiku</w:t>
      </w:r>
      <w:proofErr w:type="spellEnd"/>
      <w:r w:rsidR="00A43AEE">
        <w:t xml:space="preserve"> o </w:t>
      </w:r>
      <w:proofErr w:type="spellStart"/>
      <w:r w:rsidR="00A43AEE">
        <w:t>Te</w:t>
      </w:r>
      <w:proofErr w:type="spellEnd"/>
      <w:r w:rsidR="00A43AEE">
        <w:t xml:space="preserve"> </w:t>
      </w:r>
      <w:proofErr w:type="spellStart"/>
      <w:r w:rsidR="00A43AEE">
        <w:t>Ika</w:t>
      </w:r>
      <w:proofErr w:type="spellEnd"/>
      <w:r w:rsidR="00A43AEE">
        <w:t xml:space="preserve"> Conservation Board)</w:t>
      </w:r>
      <w:r>
        <w:t>:</w:t>
      </w:r>
    </w:p>
    <w:p w14:paraId="6BC9C122" w14:textId="77777777" w:rsidR="00F71FF3" w:rsidRDefault="00F71FF3" w:rsidP="0013640E">
      <w:pPr>
        <w:rPr>
          <w:b/>
          <w:bCs/>
        </w:rPr>
      </w:pPr>
    </w:p>
    <w:p w14:paraId="4EEEB694" w14:textId="4D7DBD08" w:rsidR="0013640E" w:rsidRPr="003F13B1" w:rsidRDefault="0013640E" w:rsidP="0013640E">
      <w:pPr>
        <w:rPr>
          <w:b/>
          <w:bCs/>
        </w:rPr>
      </w:pPr>
      <w:r w:rsidRPr="003F13B1">
        <w:rPr>
          <w:b/>
          <w:bCs/>
        </w:rPr>
        <w:t>Auckland</w:t>
      </w:r>
      <w:r w:rsidR="006428E0">
        <w:rPr>
          <w:b/>
          <w:bCs/>
        </w:rPr>
        <w:t xml:space="preserve"> Conservation Board</w:t>
      </w:r>
    </w:p>
    <w:p w14:paraId="36DF2275" w14:textId="52BBFAC6" w:rsidR="0013640E" w:rsidRPr="003F13B1" w:rsidRDefault="0013640E" w:rsidP="0013640E">
      <w:r w:rsidRPr="003F13B1">
        <w:t>The Board</w:t>
      </w:r>
      <w:r w:rsidR="006428E0">
        <w:t>’s</w:t>
      </w:r>
      <w:r w:rsidRPr="003F13B1">
        <w:t xml:space="preserve"> area of jurisdiction includes that part of Auckland and the islands of the Hauraki Gulf / </w:t>
      </w:r>
      <w:proofErr w:type="spellStart"/>
      <w:r w:rsidRPr="003F13B1">
        <w:t>Tīkapa</w:t>
      </w:r>
      <w:proofErr w:type="spellEnd"/>
      <w:r w:rsidRPr="003F13B1">
        <w:t xml:space="preserve"> Moana within the </w:t>
      </w:r>
      <w:proofErr w:type="spellStart"/>
      <w:r w:rsidRPr="003F13B1">
        <w:t>Ngā</w:t>
      </w:r>
      <w:proofErr w:type="spellEnd"/>
      <w:r w:rsidRPr="003F13B1">
        <w:t xml:space="preserve"> Mana Whenua o </w:t>
      </w:r>
      <w:proofErr w:type="spellStart"/>
      <w:r w:rsidRPr="003F13B1">
        <w:t>Tāmaki</w:t>
      </w:r>
      <w:proofErr w:type="spellEnd"/>
      <w:r w:rsidRPr="003F13B1">
        <w:t xml:space="preserve"> Makaurau Collective RFR area (defined in section </w:t>
      </w:r>
      <w:hyperlink r:id="rId5" w:history="1">
        <w:r w:rsidRPr="00AF746B">
          <w:rPr>
            <w:rStyle w:val="Hyperlink"/>
          </w:rPr>
          <w:t>117(1)</w:t>
        </w:r>
      </w:hyperlink>
      <w:r w:rsidRPr="003F13B1">
        <w:t xml:space="preserve"> of the </w:t>
      </w:r>
      <w:proofErr w:type="spellStart"/>
      <w:r w:rsidRPr="003F13B1">
        <w:t>Ngā</w:t>
      </w:r>
      <w:proofErr w:type="spellEnd"/>
      <w:r w:rsidRPr="003F13B1">
        <w:t xml:space="preserve"> Mana Whenua o </w:t>
      </w:r>
      <w:proofErr w:type="spellStart"/>
      <w:r w:rsidRPr="003F13B1">
        <w:t>Tāmaki</w:t>
      </w:r>
      <w:proofErr w:type="spellEnd"/>
      <w:r w:rsidRPr="003F13B1">
        <w:t xml:space="preserve"> Makaurau Collective Redress Act 2014) </w:t>
      </w:r>
      <w:r w:rsidR="003F13B1" w:rsidRPr="003F13B1">
        <w:t xml:space="preserve"> (</w:t>
      </w:r>
      <w:hyperlink r:id="rId6" w:history="1">
        <w:r w:rsidR="003F13B1" w:rsidRPr="002A6DC1">
          <w:rPr>
            <w:rStyle w:val="Hyperlink"/>
          </w:rPr>
          <w:t>S6P(4A</w:t>
        </w:r>
      </w:hyperlink>
      <w:r w:rsidR="003F13B1" w:rsidRPr="003F13B1">
        <w:t>)</w:t>
      </w:r>
      <w:r w:rsidR="002229D0">
        <w:t>:</w:t>
      </w:r>
    </w:p>
    <w:p w14:paraId="2939C26A" w14:textId="77777777" w:rsidR="003F13B1" w:rsidRPr="000621D8" w:rsidRDefault="003F13B1" w:rsidP="0013640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3"/>
        <w:gridCol w:w="1976"/>
        <w:gridCol w:w="3982"/>
      </w:tblGrid>
      <w:tr w:rsidR="00AE5CF0" w:rsidRPr="000621D8" w14:paraId="750D233D" w14:textId="77777777" w:rsidTr="00B514E8">
        <w:tc>
          <w:tcPr>
            <w:tcW w:w="1413" w:type="dxa"/>
          </w:tcPr>
          <w:p w14:paraId="27E4232B" w14:textId="77777777" w:rsidR="00AE5CF0" w:rsidRPr="000621D8" w:rsidRDefault="00AE5CF0" w:rsidP="0013640E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S6P(4</w:t>
            </w:r>
            <w:proofErr w:type="gramStart"/>
            <w:r w:rsidRPr="000621D8">
              <w:rPr>
                <w:sz w:val="20"/>
                <w:szCs w:val="20"/>
              </w:rPr>
              <w:t>A)(</w:t>
            </w:r>
            <w:proofErr w:type="gramEnd"/>
            <w:r w:rsidRPr="000621D8">
              <w:rPr>
                <w:sz w:val="20"/>
                <w:szCs w:val="20"/>
              </w:rPr>
              <w:t>a)</w:t>
            </w:r>
          </w:p>
        </w:tc>
        <w:tc>
          <w:tcPr>
            <w:tcW w:w="1413" w:type="dxa"/>
          </w:tcPr>
          <w:p w14:paraId="7625E71C" w14:textId="77777777" w:rsidR="00AE5CF0" w:rsidRPr="000621D8" w:rsidRDefault="00AE5CF0" w:rsidP="0013640E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No more than 9 members</w:t>
            </w:r>
          </w:p>
        </w:tc>
        <w:tc>
          <w:tcPr>
            <w:tcW w:w="1976" w:type="dxa"/>
          </w:tcPr>
          <w:p w14:paraId="13229F82" w14:textId="1B4C33F3" w:rsidR="00AE5CF0" w:rsidRPr="000621D8" w:rsidRDefault="00BB1026" w:rsidP="00136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</w:t>
            </w:r>
            <w:r w:rsidR="002D26F7">
              <w:rPr>
                <w:sz w:val="20"/>
                <w:szCs w:val="20"/>
              </w:rPr>
              <w:t xml:space="preserve"> under</w:t>
            </w:r>
            <w:r>
              <w:rPr>
                <w:sz w:val="20"/>
                <w:szCs w:val="20"/>
              </w:rPr>
              <w:t xml:space="preserve"> </w:t>
            </w:r>
            <w:r w:rsidR="002D26F7" w:rsidRPr="000621D8">
              <w:rPr>
                <w:sz w:val="20"/>
                <w:szCs w:val="20"/>
              </w:rPr>
              <w:t>S6</w:t>
            </w:r>
            <w:proofErr w:type="gramStart"/>
            <w:r w:rsidR="002D26F7" w:rsidRPr="000621D8">
              <w:rPr>
                <w:sz w:val="20"/>
                <w:szCs w:val="20"/>
              </w:rPr>
              <w:t>P(</w:t>
            </w:r>
            <w:proofErr w:type="gramEnd"/>
            <w:r w:rsidR="002D26F7" w:rsidRPr="000621D8">
              <w:rPr>
                <w:sz w:val="20"/>
                <w:szCs w:val="20"/>
              </w:rPr>
              <w:t>2) Conservation Act</w:t>
            </w:r>
            <w:r w:rsidR="002D2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2" w:type="dxa"/>
          </w:tcPr>
          <w:p w14:paraId="324DFDC4" w14:textId="5F448600" w:rsidR="00AE5CF0" w:rsidRPr="000621D8" w:rsidRDefault="00AE5CF0" w:rsidP="0013640E">
            <w:pPr>
              <w:rPr>
                <w:sz w:val="20"/>
                <w:szCs w:val="20"/>
              </w:rPr>
            </w:pPr>
          </w:p>
        </w:tc>
      </w:tr>
      <w:tr w:rsidR="00AE5CF0" w:rsidRPr="000621D8" w14:paraId="5495D04F" w14:textId="77777777" w:rsidTr="00B514E8">
        <w:tc>
          <w:tcPr>
            <w:tcW w:w="1413" w:type="dxa"/>
          </w:tcPr>
          <w:p w14:paraId="140DCF9A" w14:textId="77777777" w:rsidR="00AE5CF0" w:rsidRPr="000621D8" w:rsidRDefault="00AE5CF0" w:rsidP="0013640E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S6P(4</w:t>
            </w:r>
            <w:proofErr w:type="gramStart"/>
            <w:r w:rsidRPr="000621D8">
              <w:rPr>
                <w:sz w:val="20"/>
                <w:szCs w:val="20"/>
              </w:rPr>
              <w:t>A)(</w:t>
            </w:r>
            <w:proofErr w:type="gramEnd"/>
            <w:r w:rsidRPr="000621D8">
              <w:rPr>
                <w:sz w:val="20"/>
                <w:szCs w:val="20"/>
              </w:rPr>
              <w:t>b)</w:t>
            </w:r>
          </w:p>
        </w:tc>
        <w:tc>
          <w:tcPr>
            <w:tcW w:w="1413" w:type="dxa"/>
          </w:tcPr>
          <w:p w14:paraId="70E204E9" w14:textId="77777777" w:rsidR="00AE5CF0" w:rsidRPr="000621D8" w:rsidRDefault="00AE5CF0" w:rsidP="0013640E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1 member</w:t>
            </w:r>
          </w:p>
        </w:tc>
        <w:tc>
          <w:tcPr>
            <w:tcW w:w="1976" w:type="dxa"/>
          </w:tcPr>
          <w:p w14:paraId="0E39D084" w14:textId="68335608" w:rsidR="00AE5CF0" w:rsidRPr="000621D8" w:rsidRDefault="00BB1026" w:rsidP="00136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o</w:t>
            </w:r>
            <w:r w:rsidR="00AE5CF0" w:rsidRPr="000621D8">
              <w:rPr>
                <w:sz w:val="20"/>
                <w:szCs w:val="20"/>
              </w:rPr>
              <w:t xml:space="preserve">n the recommendation of the </w:t>
            </w:r>
            <w:proofErr w:type="spellStart"/>
            <w:r w:rsidR="00AE5CF0" w:rsidRPr="000621D8">
              <w:rPr>
                <w:sz w:val="20"/>
                <w:szCs w:val="20"/>
              </w:rPr>
              <w:t>Marutūāhu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</w:t>
            </w:r>
            <w:proofErr w:type="spellStart"/>
            <w:r w:rsidR="00AE5CF0" w:rsidRPr="000621D8">
              <w:rPr>
                <w:sz w:val="20"/>
                <w:szCs w:val="20"/>
              </w:rPr>
              <w:t>rōpū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entity</w:t>
            </w:r>
          </w:p>
        </w:tc>
        <w:tc>
          <w:tcPr>
            <w:tcW w:w="3982" w:type="dxa"/>
          </w:tcPr>
          <w:p w14:paraId="5B011BD6" w14:textId="425A2C7E" w:rsidR="00AE5CF0" w:rsidRPr="000621D8" w:rsidRDefault="00A36078" w:rsidP="00136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s</w:t>
            </w:r>
            <w:r w:rsidR="00AE5CF0" w:rsidRPr="000621D8">
              <w:rPr>
                <w:sz w:val="20"/>
                <w:szCs w:val="20"/>
              </w:rPr>
              <w:t xml:space="preserve">8(1) of the </w:t>
            </w:r>
            <w:proofErr w:type="spellStart"/>
            <w:r w:rsidR="00AE5CF0" w:rsidRPr="000621D8">
              <w:rPr>
                <w:sz w:val="20"/>
                <w:szCs w:val="20"/>
              </w:rPr>
              <w:t>Ngā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Mana Whenua o </w:t>
            </w:r>
            <w:proofErr w:type="spellStart"/>
            <w:r w:rsidR="00AE5CF0" w:rsidRPr="000621D8">
              <w:rPr>
                <w:sz w:val="20"/>
                <w:szCs w:val="20"/>
              </w:rPr>
              <w:t>Tāmaki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Makaurau Collective Redress Act 2014</w:t>
            </w:r>
          </w:p>
        </w:tc>
      </w:tr>
      <w:tr w:rsidR="00AE5CF0" w:rsidRPr="000621D8" w14:paraId="2EF8DD76" w14:textId="77777777" w:rsidTr="00B514E8">
        <w:tc>
          <w:tcPr>
            <w:tcW w:w="1413" w:type="dxa"/>
          </w:tcPr>
          <w:p w14:paraId="1265524D" w14:textId="77777777" w:rsidR="00AE5CF0" w:rsidRPr="000621D8" w:rsidRDefault="00AE5CF0" w:rsidP="0013640E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S6P(4</w:t>
            </w:r>
            <w:proofErr w:type="gramStart"/>
            <w:r w:rsidRPr="000621D8">
              <w:rPr>
                <w:sz w:val="20"/>
                <w:szCs w:val="20"/>
              </w:rPr>
              <w:t>A)(</w:t>
            </w:r>
            <w:proofErr w:type="gramEnd"/>
            <w:r w:rsidRPr="000621D8">
              <w:rPr>
                <w:sz w:val="20"/>
                <w:szCs w:val="20"/>
              </w:rPr>
              <w:t>c)</w:t>
            </w:r>
          </w:p>
        </w:tc>
        <w:tc>
          <w:tcPr>
            <w:tcW w:w="1413" w:type="dxa"/>
          </w:tcPr>
          <w:p w14:paraId="54130127" w14:textId="77777777" w:rsidR="00AE5CF0" w:rsidRPr="000621D8" w:rsidRDefault="00AE5CF0" w:rsidP="0013640E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1 member</w:t>
            </w:r>
          </w:p>
        </w:tc>
        <w:tc>
          <w:tcPr>
            <w:tcW w:w="1976" w:type="dxa"/>
          </w:tcPr>
          <w:p w14:paraId="03F78E5B" w14:textId="20C50456" w:rsidR="00AE5CF0" w:rsidRPr="000621D8" w:rsidRDefault="00BB1026" w:rsidP="0013640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Appointed o</w:t>
            </w:r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n the recommendation of the </w:t>
            </w:r>
            <w:proofErr w:type="spellStart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>Ngāti</w:t>
            </w:r>
            <w:proofErr w:type="spellEnd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>Whātua</w:t>
            </w:r>
            <w:proofErr w:type="spellEnd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>rōpū</w:t>
            </w:r>
            <w:proofErr w:type="spellEnd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 entity</w:t>
            </w:r>
          </w:p>
        </w:tc>
        <w:tc>
          <w:tcPr>
            <w:tcW w:w="3982" w:type="dxa"/>
          </w:tcPr>
          <w:p w14:paraId="4B1CE7E3" w14:textId="5A6A5A2D" w:rsidR="00AE5CF0" w:rsidRPr="000621D8" w:rsidRDefault="00A36078" w:rsidP="00136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s</w:t>
            </w:r>
            <w:r w:rsidR="00AE5CF0" w:rsidRPr="000621D8">
              <w:rPr>
                <w:sz w:val="20"/>
                <w:szCs w:val="20"/>
              </w:rPr>
              <w:t xml:space="preserve">8(1) of the </w:t>
            </w:r>
            <w:proofErr w:type="spellStart"/>
            <w:r w:rsidR="00AE5CF0" w:rsidRPr="000621D8">
              <w:rPr>
                <w:sz w:val="20"/>
                <w:szCs w:val="20"/>
              </w:rPr>
              <w:t>Ngā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Mana Whenua o </w:t>
            </w:r>
            <w:proofErr w:type="spellStart"/>
            <w:r w:rsidR="00AE5CF0" w:rsidRPr="000621D8">
              <w:rPr>
                <w:sz w:val="20"/>
                <w:szCs w:val="20"/>
              </w:rPr>
              <w:t>Tāmaki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Makaurau Collective Redress Act 2014</w:t>
            </w:r>
          </w:p>
        </w:tc>
      </w:tr>
      <w:tr w:rsidR="00AE5CF0" w:rsidRPr="000621D8" w14:paraId="6648644D" w14:textId="77777777" w:rsidTr="00B514E8">
        <w:tc>
          <w:tcPr>
            <w:tcW w:w="1413" w:type="dxa"/>
          </w:tcPr>
          <w:p w14:paraId="1C54C439" w14:textId="77777777" w:rsidR="00AE5CF0" w:rsidRPr="000621D8" w:rsidRDefault="00AE5CF0" w:rsidP="003F13B1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S6P(4</w:t>
            </w:r>
            <w:proofErr w:type="gramStart"/>
            <w:r w:rsidRPr="000621D8">
              <w:rPr>
                <w:sz w:val="20"/>
                <w:szCs w:val="20"/>
              </w:rPr>
              <w:t>A)(</w:t>
            </w:r>
            <w:proofErr w:type="gramEnd"/>
            <w:r w:rsidRPr="000621D8">
              <w:rPr>
                <w:sz w:val="20"/>
                <w:szCs w:val="20"/>
              </w:rPr>
              <w:t>d)</w:t>
            </w:r>
          </w:p>
        </w:tc>
        <w:tc>
          <w:tcPr>
            <w:tcW w:w="1413" w:type="dxa"/>
          </w:tcPr>
          <w:p w14:paraId="7AF875B3" w14:textId="77777777" w:rsidR="00AE5CF0" w:rsidRPr="000621D8" w:rsidRDefault="00AE5CF0" w:rsidP="003F13B1">
            <w:pPr>
              <w:rPr>
                <w:sz w:val="20"/>
                <w:szCs w:val="20"/>
              </w:rPr>
            </w:pPr>
            <w:r w:rsidRPr="000621D8">
              <w:rPr>
                <w:sz w:val="20"/>
                <w:szCs w:val="20"/>
              </w:rPr>
              <w:t>1 member</w:t>
            </w:r>
          </w:p>
        </w:tc>
        <w:tc>
          <w:tcPr>
            <w:tcW w:w="1976" w:type="dxa"/>
          </w:tcPr>
          <w:p w14:paraId="2A3157B7" w14:textId="30B7238C" w:rsidR="00AE5CF0" w:rsidRPr="000621D8" w:rsidRDefault="00BB1026" w:rsidP="003F13B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Appointed o</w:t>
            </w:r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n the recommendation of the </w:t>
            </w:r>
            <w:proofErr w:type="spellStart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>Waiohua</w:t>
            </w:r>
            <w:proofErr w:type="spellEnd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>Tāmaki</w:t>
            </w:r>
            <w:proofErr w:type="spellEnd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>rōpū</w:t>
            </w:r>
            <w:proofErr w:type="spellEnd"/>
            <w:r w:rsidR="00AE5CF0" w:rsidRPr="000621D8">
              <w:rPr>
                <w:color w:val="000000"/>
                <w:sz w:val="20"/>
                <w:szCs w:val="20"/>
                <w:shd w:val="clear" w:color="auto" w:fill="FFFFFF"/>
              </w:rPr>
              <w:t xml:space="preserve"> entity</w:t>
            </w:r>
          </w:p>
        </w:tc>
        <w:tc>
          <w:tcPr>
            <w:tcW w:w="3982" w:type="dxa"/>
          </w:tcPr>
          <w:p w14:paraId="41FEC7EB" w14:textId="2E507982" w:rsidR="00AE5CF0" w:rsidRPr="000621D8" w:rsidRDefault="00A36078" w:rsidP="003F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s</w:t>
            </w:r>
            <w:r w:rsidR="00AE5CF0" w:rsidRPr="000621D8">
              <w:rPr>
                <w:sz w:val="20"/>
                <w:szCs w:val="20"/>
              </w:rPr>
              <w:t xml:space="preserve">8(1) of the </w:t>
            </w:r>
            <w:proofErr w:type="spellStart"/>
            <w:r w:rsidR="00AE5CF0" w:rsidRPr="000621D8">
              <w:rPr>
                <w:sz w:val="20"/>
                <w:szCs w:val="20"/>
              </w:rPr>
              <w:t>Ngā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Mana Whenua o </w:t>
            </w:r>
            <w:proofErr w:type="spellStart"/>
            <w:r w:rsidR="00AE5CF0" w:rsidRPr="000621D8">
              <w:rPr>
                <w:sz w:val="20"/>
                <w:szCs w:val="20"/>
              </w:rPr>
              <w:t>Tāmaki</w:t>
            </w:r>
            <w:proofErr w:type="spellEnd"/>
            <w:r w:rsidR="00AE5CF0" w:rsidRPr="000621D8">
              <w:rPr>
                <w:sz w:val="20"/>
                <w:szCs w:val="20"/>
              </w:rPr>
              <w:t xml:space="preserve"> Makaurau Collective Redress Act 2014</w:t>
            </w:r>
          </w:p>
        </w:tc>
      </w:tr>
    </w:tbl>
    <w:p w14:paraId="023CC753" w14:textId="77777777" w:rsidR="003F13B1" w:rsidRDefault="003F13B1" w:rsidP="0013640E"/>
    <w:p w14:paraId="70B77D76" w14:textId="6F179586" w:rsidR="0013640E" w:rsidRDefault="0013640E">
      <w:r w:rsidRPr="0013640E">
        <w:t>Whe</w:t>
      </w:r>
      <w:r>
        <w:t>n</w:t>
      </w:r>
      <w:r w:rsidRPr="0013640E">
        <w:t xml:space="preserve"> appointing members to the </w:t>
      </w:r>
      <w:r w:rsidR="008A2B8A">
        <w:t>Board</w:t>
      </w:r>
      <w:r w:rsidRPr="0013640E">
        <w:t xml:space="preserve"> in the jurisdiction of </w:t>
      </w:r>
      <w:proofErr w:type="spellStart"/>
      <w:r w:rsidRPr="0013640E">
        <w:t>Ngā</w:t>
      </w:r>
      <w:proofErr w:type="spellEnd"/>
      <w:r w:rsidRPr="0013640E">
        <w:t xml:space="preserve"> Mana Whenua o </w:t>
      </w:r>
      <w:proofErr w:type="spellStart"/>
      <w:r w:rsidRPr="0013640E">
        <w:t>Tāmaki</w:t>
      </w:r>
      <w:proofErr w:type="spellEnd"/>
      <w:r w:rsidRPr="0013640E">
        <w:t xml:space="preserve"> Makaurau Collective RFR, the </w:t>
      </w:r>
      <w:r w:rsidRPr="0013640E">
        <w:rPr>
          <w:color w:val="000000"/>
          <w:shd w:val="clear" w:color="auto" w:fill="FFFFFF"/>
        </w:rPr>
        <w:t>Minister does not need to consult with the Minister of Maori Affairs, as they would otherwise be obliged to under s6P(3)</w:t>
      </w:r>
      <w:r w:rsidR="003F13B1">
        <w:rPr>
          <w:color w:val="000000"/>
          <w:shd w:val="clear" w:color="auto" w:fill="FFFFFF"/>
        </w:rPr>
        <w:t xml:space="preserve"> (</w:t>
      </w:r>
      <w:hyperlink r:id="rId7" w:history="1">
        <w:r w:rsidR="003F13B1" w:rsidRPr="001300EF">
          <w:rPr>
            <w:rStyle w:val="Hyperlink"/>
            <w:shd w:val="clear" w:color="auto" w:fill="FFFFFF"/>
          </w:rPr>
          <w:t>s</w:t>
        </w:r>
        <w:r w:rsidR="00B54B3B" w:rsidRPr="001300EF">
          <w:rPr>
            <w:rStyle w:val="Hyperlink"/>
            <w:shd w:val="clear" w:color="auto" w:fill="FFFFFF"/>
          </w:rPr>
          <w:t>6P</w:t>
        </w:r>
        <w:r w:rsidR="001300EF" w:rsidRPr="001300EF">
          <w:rPr>
            <w:rStyle w:val="Hyperlink"/>
            <w:shd w:val="clear" w:color="auto" w:fill="FFFFFF"/>
          </w:rPr>
          <w:t>(</w:t>
        </w:r>
        <w:r w:rsidR="003F13B1" w:rsidRPr="001300EF">
          <w:rPr>
            <w:rStyle w:val="Hyperlink"/>
            <w:shd w:val="clear" w:color="auto" w:fill="FFFFFF"/>
          </w:rPr>
          <w:t>4B</w:t>
        </w:r>
        <w:r w:rsidR="001300EF" w:rsidRPr="001300EF">
          <w:rPr>
            <w:rStyle w:val="Hyperlink"/>
            <w:shd w:val="clear" w:color="auto" w:fill="FFFFFF"/>
          </w:rPr>
          <w:t>)</w:t>
        </w:r>
        <w:r w:rsidR="003F13B1" w:rsidRPr="001300EF">
          <w:rPr>
            <w:rStyle w:val="Hyperlink"/>
            <w:shd w:val="clear" w:color="auto" w:fill="FFFFFF"/>
          </w:rPr>
          <w:t>)</w:t>
        </w:r>
        <w:r w:rsidRPr="001300EF">
          <w:rPr>
            <w:rStyle w:val="Hyperlink"/>
            <w:shd w:val="clear" w:color="auto" w:fill="FFFFFF"/>
          </w:rPr>
          <w:t>.</w:t>
        </w:r>
      </w:hyperlink>
    </w:p>
    <w:p w14:paraId="4A550E8E" w14:textId="77777777" w:rsidR="000621D8" w:rsidRDefault="000621D8"/>
    <w:p w14:paraId="3C1C43B7" w14:textId="3DBC43E7" w:rsidR="003F13B1" w:rsidRPr="00C06DD7" w:rsidRDefault="003F13B1">
      <w:pPr>
        <w:rPr>
          <w:b/>
          <w:bCs/>
        </w:rPr>
      </w:pPr>
      <w:r w:rsidRPr="00C06DD7">
        <w:rPr>
          <w:b/>
          <w:bCs/>
        </w:rPr>
        <w:t xml:space="preserve">Tongariro </w:t>
      </w:r>
      <w:proofErr w:type="spellStart"/>
      <w:r w:rsidR="006428E0">
        <w:rPr>
          <w:b/>
          <w:bCs/>
        </w:rPr>
        <w:t>Taup</w:t>
      </w:r>
      <w:r w:rsidR="006428E0">
        <w:rPr>
          <w:rFonts w:cstheme="minorHAnsi"/>
          <w:b/>
          <w:bCs/>
        </w:rPr>
        <w:t>ō</w:t>
      </w:r>
      <w:proofErr w:type="spellEnd"/>
      <w:r w:rsidR="006428E0">
        <w:rPr>
          <w:b/>
          <w:bCs/>
        </w:rPr>
        <w:t xml:space="preserve"> Conservation Board</w:t>
      </w:r>
    </w:p>
    <w:p w14:paraId="235E8D10" w14:textId="7A85C96F" w:rsidR="003F13B1" w:rsidRPr="00C06DD7" w:rsidRDefault="00C06DD7">
      <w:r w:rsidRPr="00C06DD7">
        <w:rPr>
          <w:color w:val="000000"/>
          <w:shd w:val="clear" w:color="auto" w:fill="FFFFFF"/>
        </w:rPr>
        <w:t>The Board</w:t>
      </w:r>
      <w:r w:rsidR="00C8632B">
        <w:rPr>
          <w:color w:val="000000"/>
          <w:shd w:val="clear" w:color="auto" w:fill="FFFFFF"/>
        </w:rPr>
        <w:t>’s</w:t>
      </w:r>
      <w:r w:rsidRPr="00C06DD7">
        <w:rPr>
          <w:color w:val="000000"/>
          <w:shd w:val="clear" w:color="auto" w:fill="FFFFFF"/>
        </w:rPr>
        <w:t xml:space="preserve"> area of jurisdiction includes the Tongariro National Park</w:t>
      </w:r>
      <w:r w:rsidRPr="00C06DD7">
        <w:t xml:space="preserve"> (</w:t>
      </w:r>
      <w:hyperlink r:id="rId8" w:history="1">
        <w:r w:rsidRPr="00843B29">
          <w:rPr>
            <w:rStyle w:val="Hyperlink"/>
          </w:rPr>
          <w:t>s 6</w:t>
        </w:r>
        <w:proofErr w:type="gramStart"/>
        <w:r w:rsidRPr="00843B29">
          <w:rPr>
            <w:rStyle w:val="Hyperlink"/>
          </w:rPr>
          <w:t>P(</w:t>
        </w:r>
        <w:proofErr w:type="gramEnd"/>
        <w:r w:rsidRPr="00843B29">
          <w:rPr>
            <w:rStyle w:val="Hyperlink"/>
          </w:rPr>
          <w:t>5</w:t>
        </w:r>
      </w:hyperlink>
      <w:r w:rsidRPr="00C06DD7">
        <w:t>)</w:t>
      </w:r>
      <w:r w:rsidR="001300EF">
        <w:t>)</w:t>
      </w:r>
      <w:r w:rsidR="00843B29"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5"/>
        <w:gridCol w:w="1406"/>
        <w:gridCol w:w="5973"/>
      </w:tblGrid>
      <w:tr w:rsidR="00C06DD7" w:rsidRPr="003F13B1" w14:paraId="2D2C8DC7" w14:textId="77777777" w:rsidTr="00B514E8">
        <w:tc>
          <w:tcPr>
            <w:tcW w:w="1405" w:type="dxa"/>
          </w:tcPr>
          <w:p w14:paraId="7D566085" w14:textId="77777777" w:rsidR="00C06DD7" w:rsidRPr="00766F87" w:rsidRDefault="00C06DD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S6P(5)(a)</w:t>
            </w:r>
          </w:p>
        </w:tc>
        <w:tc>
          <w:tcPr>
            <w:tcW w:w="1406" w:type="dxa"/>
          </w:tcPr>
          <w:p w14:paraId="75C1D9FB" w14:textId="77777777" w:rsidR="00C06DD7" w:rsidRPr="00766F87" w:rsidRDefault="00C06DD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No more than 10 members</w:t>
            </w:r>
          </w:p>
        </w:tc>
        <w:tc>
          <w:tcPr>
            <w:tcW w:w="5973" w:type="dxa"/>
          </w:tcPr>
          <w:p w14:paraId="28D46234" w14:textId="1EE050FE" w:rsidR="00BC522D" w:rsidRPr="00AE5CF0" w:rsidRDefault="008A2B8A" w:rsidP="00AE5CF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Appointed under </w:t>
            </w:r>
            <w:r w:rsidR="006428E0" w:rsidRPr="00AE5CF0">
              <w:rPr>
                <w:sz w:val="20"/>
                <w:szCs w:val="20"/>
              </w:rPr>
              <w:t>S6</w:t>
            </w:r>
            <w:proofErr w:type="gramStart"/>
            <w:r w:rsidR="006428E0" w:rsidRPr="00AE5CF0">
              <w:rPr>
                <w:sz w:val="20"/>
                <w:szCs w:val="20"/>
              </w:rPr>
              <w:t>P</w:t>
            </w:r>
            <w:r w:rsidR="00BC522D" w:rsidRPr="00AE5CF0">
              <w:rPr>
                <w:sz w:val="20"/>
                <w:szCs w:val="20"/>
              </w:rPr>
              <w:t>(</w:t>
            </w:r>
            <w:proofErr w:type="gramEnd"/>
            <w:r w:rsidR="00BC522D" w:rsidRPr="00AE5CF0">
              <w:rPr>
                <w:sz w:val="20"/>
                <w:szCs w:val="20"/>
              </w:rPr>
              <w:t>2) Conservation Act</w:t>
            </w:r>
            <w:r w:rsidR="004150CA">
              <w:rPr>
                <w:sz w:val="20"/>
                <w:szCs w:val="20"/>
              </w:rPr>
              <w:t>.</w:t>
            </w:r>
          </w:p>
          <w:p w14:paraId="788BFB17" w14:textId="72F952AA" w:rsidR="00C06DD7" w:rsidRPr="00AE5CF0" w:rsidRDefault="00C06DD7" w:rsidP="00AE5CF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E5CF0">
              <w:rPr>
                <w:sz w:val="20"/>
                <w:szCs w:val="20"/>
              </w:rPr>
              <w:t xml:space="preserve">Before making an appointment under subsection (2) the Minister must also have regard to any endorsement by the trustees of </w:t>
            </w:r>
            <w:proofErr w:type="spellStart"/>
            <w:r w:rsidRPr="00AE5CF0">
              <w:rPr>
                <w:sz w:val="20"/>
                <w:szCs w:val="20"/>
              </w:rPr>
              <w:t>Te</w:t>
            </w:r>
            <w:proofErr w:type="spellEnd"/>
            <w:r w:rsidRPr="00AE5CF0">
              <w:rPr>
                <w:sz w:val="20"/>
                <w:szCs w:val="20"/>
              </w:rPr>
              <w:t xml:space="preserve"> Kotahitanga o </w:t>
            </w:r>
            <w:proofErr w:type="spellStart"/>
            <w:r w:rsidRPr="00AE5CF0">
              <w:rPr>
                <w:sz w:val="20"/>
                <w:szCs w:val="20"/>
              </w:rPr>
              <w:t>Ngāti</w:t>
            </w:r>
            <w:proofErr w:type="spellEnd"/>
            <w:r w:rsidRPr="00AE5CF0">
              <w:rPr>
                <w:sz w:val="20"/>
                <w:szCs w:val="20"/>
              </w:rPr>
              <w:t xml:space="preserve"> </w:t>
            </w:r>
            <w:proofErr w:type="spellStart"/>
            <w:r w:rsidRPr="00AE5CF0">
              <w:rPr>
                <w:sz w:val="20"/>
                <w:szCs w:val="20"/>
              </w:rPr>
              <w:t>Tūwharetoa</w:t>
            </w:r>
            <w:proofErr w:type="spellEnd"/>
            <w:r w:rsidRPr="00AE5CF0">
              <w:rPr>
                <w:sz w:val="20"/>
                <w:szCs w:val="20"/>
              </w:rPr>
              <w:t xml:space="preserve"> of a person to be a member of the Board (s6P(5A)</w:t>
            </w:r>
            <w:r w:rsidR="006428E0" w:rsidRPr="00AE5CF0">
              <w:rPr>
                <w:sz w:val="20"/>
                <w:szCs w:val="20"/>
              </w:rPr>
              <w:t>)</w:t>
            </w:r>
            <w:r w:rsidRPr="00AE5CF0">
              <w:rPr>
                <w:sz w:val="20"/>
                <w:szCs w:val="20"/>
              </w:rPr>
              <w:t xml:space="preserve">. </w:t>
            </w:r>
          </w:p>
        </w:tc>
      </w:tr>
      <w:tr w:rsidR="00C06DD7" w:rsidRPr="003F13B1" w14:paraId="16BE1958" w14:textId="77777777" w:rsidTr="00B514E8">
        <w:tc>
          <w:tcPr>
            <w:tcW w:w="1405" w:type="dxa"/>
          </w:tcPr>
          <w:p w14:paraId="2147DED7" w14:textId="77777777" w:rsidR="00C06DD7" w:rsidRPr="00766F87" w:rsidRDefault="00C06DD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S6P(5)(b)</w:t>
            </w:r>
          </w:p>
        </w:tc>
        <w:tc>
          <w:tcPr>
            <w:tcW w:w="1406" w:type="dxa"/>
          </w:tcPr>
          <w:p w14:paraId="5D3CA5E3" w14:textId="77777777" w:rsidR="00C06DD7" w:rsidRPr="00766F87" w:rsidRDefault="00C06DD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1 member</w:t>
            </w:r>
          </w:p>
        </w:tc>
        <w:tc>
          <w:tcPr>
            <w:tcW w:w="5973" w:type="dxa"/>
          </w:tcPr>
          <w:p w14:paraId="7AB4CFC0" w14:textId="44D7B5DF" w:rsidR="00C06DD7" w:rsidRPr="00766F87" w:rsidRDefault="006428E0" w:rsidP="003F13B1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he </w:t>
            </w:r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paramount chief for the time being of the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Ngati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Tuwharetoa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Tribe of the Maori race, if that chief is a lineal descendant of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Heuheu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Tukino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0592F43C" w14:textId="226905EE" w:rsidR="00C06DD7" w:rsidRPr="00766F87" w:rsidRDefault="006428E0" w:rsidP="003F13B1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he </w:t>
            </w:r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donor on behalf of his associated Chiefs of the Tribe of certain Maori land included </w:t>
            </w:r>
            <w:proofErr w:type="gram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in the area of</w:t>
            </w:r>
            <w:proofErr w:type="gram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the park, or, </w:t>
            </w:r>
          </w:p>
          <w:p w14:paraId="71B06275" w14:textId="32152DBD" w:rsidR="00C06DD7" w:rsidRPr="00766F87" w:rsidRDefault="006428E0" w:rsidP="003F13B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f </w:t>
            </w:r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the paramount chief for the time being of that tribe is not a lineal descendant of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Heuheu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Tukino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, a lineal descendant of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Heuheu </w:t>
            </w:r>
            <w:proofErr w:type="spellStart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>Tukino</w:t>
            </w:r>
            <w:proofErr w:type="spellEnd"/>
            <w:r w:rsidR="00C06DD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appointed by the Minister</w:t>
            </w:r>
            <w:r w:rsidR="00C06DD7" w:rsidRPr="00766F87">
              <w:rPr>
                <w:rStyle w:val="insertwords"/>
                <w:color w:val="000000"/>
                <w:sz w:val="20"/>
                <w:szCs w:val="20"/>
                <w:bdr w:val="none" w:sz="0" w:space="0" w:color="auto" w:frame="1"/>
              </w:rPr>
              <w:t>;</w:t>
            </w:r>
          </w:p>
        </w:tc>
      </w:tr>
      <w:tr w:rsidR="00C06DD7" w:rsidRPr="003F13B1" w14:paraId="24B4EEC0" w14:textId="77777777" w:rsidTr="00B514E8">
        <w:tc>
          <w:tcPr>
            <w:tcW w:w="1405" w:type="dxa"/>
          </w:tcPr>
          <w:p w14:paraId="15DEFBBF" w14:textId="77777777" w:rsidR="00C06DD7" w:rsidRPr="00766F87" w:rsidRDefault="00C06DD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S6P(5)(c)</w:t>
            </w:r>
          </w:p>
        </w:tc>
        <w:tc>
          <w:tcPr>
            <w:tcW w:w="1406" w:type="dxa"/>
          </w:tcPr>
          <w:p w14:paraId="266C7966" w14:textId="77777777" w:rsidR="00C06DD7" w:rsidRPr="00766F87" w:rsidRDefault="00C06DD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1 member</w:t>
            </w:r>
          </w:p>
        </w:tc>
        <w:tc>
          <w:tcPr>
            <w:tcW w:w="5973" w:type="dxa"/>
          </w:tcPr>
          <w:p w14:paraId="2A79FB93" w14:textId="77777777" w:rsidR="00C06DD7" w:rsidRPr="00766F87" w:rsidRDefault="00C06DD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 xml:space="preserve">Nominated by the trustees of </w:t>
            </w:r>
            <w:proofErr w:type="spellStart"/>
            <w:r w:rsidRPr="00766F87">
              <w:rPr>
                <w:sz w:val="20"/>
                <w:szCs w:val="20"/>
              </w:rPr>
              <w:t>Te</w:t>
            </w:r>
            <w:proofErr w:type="spellEnd"/>
            <w:r w:rsidRPr="00766F87">
              <w:rPr>
                <w:sz w:val="20"/>
                <w:szCs w:val="20"/>
              </w:rPr>
              <w:t xml:space="preserve"> Kotahitanga o </w:t>
            </w:r>
            <w:proofErr w:type="spellStart"/>
            <w:r w:rsidRPr="00766F87">
              <w:rPr>
                <w:sz w:val="20"/>
                <w:szCs w:val="20"/>
              </w:rPr>
              <w:t>Ngāti</w:t>
            </w:r>
            <w:proofErr w:type="spellEnd"/>
            <w:r w:rsidRPr="00766F87">
              <w:rPr>
                <w:sz w:val="20"/>
                <w:szCs w:val="20"/>
              </w:rPr>
              <w:t xml:space="preserve"> </w:t>
            </w:r>
            <w:proofErr w:type="spellStart"/>
            <w:r w:rsidRPr="00766F87">
              <w:rPr>
                <w:sz w:val="20"/>
                <w:szCs w:val="20"/>
              </w:rPr>
              <w:t>Tūwharetoa</w:t>
            </w:r>
            <w:proofErr w:type="spellEnd"/>
            <w:r w:rsidRPr="00766F87">
              <w:rPr>
                <w:sz w:val="20"/>
                <w:szCs w:val="20"/>
              </w:rPr>
              <w:t>.</w:t>
            </w:r>
          </w:p>
        </w:tc>
      </w:tr>
      <w:tr w:rsidR="006428E0" w:rsidRPr="003F13B1" w14:paraId="17452C13" w14:textId="77777777" w:rsidTr="00B514E8">
        <w:tc>
          <w:tcPr>
            <w:tcW w:w="1405" w:type="dxa"/>
          </w:tcPr>
          <w:p w14:paraId="5B63B2A8" w14:textId="6F886B12" w:rsidR="006428E0" w:rsidRPr="00766F87" w:rsidRDefault="006428E0" w:rsidP="00000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S93 </w:t>
            </w:r>
            <w:proofErr w:type="spellStart"/>
            <w:r>
              <w:rPr>
                <w:sz w:val="20"/>
                <w:szCs w:val="20"/>
              </w:rPr>
              <w:t>Ng</w:t>
            </w:r>
            <w:r>
              <w:rPr>
                <w:rFonts w:cstheme="minorHAnsi"/>
                <w:sz w:val="20"/>
                <w:szCs w:val="20"/>
              </w:rPr>
              <w:t>ā</w:t>
            </w:r>
            <w:r>
              <w:rPr>
                <w:sz w:val="20"/>
                <w:szCs w:val="20"/>
              </w:rPr>
              <w:t>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Rangi</w:t>
            </w:r>
            <w:proofErr w:type="spellEnd"/>
            <w:r>
              <w:rPr>
                <w:sz w:val="20"/>
                <w:szCs w:val="20"/>
              </w:rPr>
              <w:t xml:space="preserve"> Claims Settlement Act 2019</w:t>
            </w:r>
          </w:p>
        </w:tc>
        <w:tc>
          <w:tcPr>
            <w:tcW w:w="1406" w:type="dxa"/>
          </w:tcPr>
          <w:p w14:paraId="1AC9AC01" w14:textId="01D89912" w:rsidR="006428E0" w:rsidRPr="00766F87" w:rsidRDefault="006428E0" w:rsidP="00000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member</w:t>
            </w:r>
          </w:p>
        </w:tc>
        <w:tc>
          <w:tcPr>
            <w:tcW w:w="5973" w:type="dxa"/>
          </w:tcPr>
          <w:p w14:paraId="0BEF6F27" w14:textId="77777777" w:rsidR="006428E0" w:rsidRPr="00AE5CF0" w:rsidRDefault="00C761BC" w:rsidP="00AE5C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5CF0">
              <w:rPr>
                <w:sz w:val="20"/>
                <w:szCs w:val="20"/>
              </w:rPr>
              <w:t>Nominated by the trustees</w:t>
            </w:r>
          </w:p>
          <w:p w14:paraId="4BC49710" w14:textId="77777777" w:rsidR="00C761BC" w:rsidRPr="00AE5CF0" w:rsidRDefault="00C761BC" w:rsidP="00AE5C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5CF0">
              <w:rPr>
                <w:sz w:val="20"/>
                <w:szCs w:val="20"/>
              </w:rPr>
              <w:t>However, the power to make an appointment under subsection (1), and the term of any appointment, ends on the earlier of—</w:t>
            </w:r>
          </w:p>
          <w:p w14:paraId="7ED093F7" w14:textId="5BDC56DD" w:rsidR="00C761BC" w:rsidRPr="00AE5CF0" w:rsidRDefault="00C761BC" w:rsidP="00AE5CF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 w:rsidRPr="00AE5CF0">
              <w:rPr>
                <w:sz w:val="20"/>
                <w:szCs w:val="20"/>
              </w:rPr>
              <w:t>the last settlement date under legislation settling the historical claims of the Whanganui Iwi whose areas of interest are within the jurisdiction of the Conservation Board; and</w:t>
            </w:r>
          </w:p>
          <w:p w14:paraId="20AB6C18" w14:textId="2F2F395E" w:rsidR="00C761BC" w:rsidRPr="00AE5CF0" w:rsidRDefault="00C761BC" w:rsidP="00AE5CF0">
            <w:pPr>
              <w:ind w:left="360"/>
              <w:rPr>
                <w:sz w:val="20"/>
                <w:szCs w:val="20"/>
              </w:rPr>
            </w:pPr>
            <w:r w:rsidRPr="00AE5CF0">
              <w:rPr>
                <w:sz w:val="20"/>
                <w:szCs w:val="20"/>
              </w:rPr>
              <w:t>(b)</w:t>
            </w:r>
            <w:r>
              <w:rPr>
                <w:sz w:val="20"/>
                <w:szCs w:val="20"/>
              </w:rPr>
              <w:t xml:space="preserve"> </w:t>
            </w:r>
            <w:r w:rsidRPr="00AE5CF0">
              <w:rPr>
                <w:sz w:val="20"/>
                <w:szCs w:val="20"/>
              </w:rPr>
              <w:t xml:space="preserve">the settlement date of any legislation that provides for collective redress relating to the Tongariro National </w:t>
            </w:r>
            <w:proofErr w:type="gramStart"/>
            <w:r w:rsidRPr="00AE5CF0">
              <w:rPr>
                <w:sz w:val="20"/>
                <w:szCs w:val="20"/>
              </w:rPr>
              <w:t>Park, if</w:t>
            </w:r>
            <w:proofErr w:type="gramEnd"/>
            <w:r w:rsidRPr="00AE5CF0">
              <w:rPr>
                <w:sz w:val="20"/>
                <w:szCs w:val="20"/>
              </w:rPr>
              <w:t xml:space="preserve"> that legislation proposes to change the membership of the Conservation Board.</w:t>
            </w:r>
          </w:p>
          <w:p w14:paraId="45D85517" w14:textId="1FB20826" w:rsidR="00C761BC" w:rsidRPr="00AE5CF0" w:rsidRDefault="00C761BC" w:rsidP="00C761BC">
            <w:pPr>
              <w:rPr>
                <w:sz w:val="20"/>
                <w:szCs w:val="20"/>
              </w:rPr>
            </w:pPr>
          </w:p>
        </w:tc>
      </w:tr>
    </w:tbl>
    <w:p w14:paraId="4C380601" w14:textId="77777777" w:rsidR="003F13B1" w:rsidRDefault="003F13B1"/>
    <w:p w14:paraId="0B40F22E" w14:textId="718880ED" w:rsidR="00C06DD7" w:rsidRDefault="00C8632B">
      <w:pPr>
        <w:rPr>
          <w:b/>
          <w:bCs/>
        </w:rPr>
      </w:pPr>
      <w:r>
        <w:rPr>
          <w:b/>
          <w:bCs/>
        </w:rPr>
        <w:t>Taranaki Whanganui Conservation Board</w:t>
      </w:r>
    </w:p>
    <w:p w14:paraId="5597755F" w14:textId="1CC6F910" w:rsidR="00C06DD7" w:rsidRPr="00C06DD7" w:rsidRDefault="00C06DD7">
      <w:r w:rsidRPr="00C06DD7">
        <w:t>The Board</w:t>
      </w:r>
      <w:r w:rsidR="00C8632B">
        <w:t>’s</w:t>
      </w:r>
      <w:r w:rsidRPr="00C06DD7">
        <w:t xml:space="preserve"> area of jurisdiction includes the Egmont National Park</w:t>
      </w:r>
      <w:r w:rsidR="00843B29">
        <w:t xml:space="preserve"> (</w:t>
      </w:r>
      <w:hyperlink r:id="rId9" w:history="1">
        <w:r w:rsidR="00843B29" w:rsidRPr="00843B29">
          <w:rPr>
            <w:rStyle w:val="Hyperlink"/>
          </w:rPr>
          <w:t>s6</w:t>
        </w:r>
        <w:proofErr w:type="gramStart"/>
        <w:r w:rsidR="00843B29" w:rsidRPr="00843B29">
          <w:rPr>
            <w:rStyle w:val="Hyperlink"/>
          </w:rPr>
          <w:t>P(</w:t>
        </w:r>
        <w:proofErr w:type="gramEnd"/>
        <w:r w:rsidR="00843B29" w:rsidRPr="00843B29">
          <w:rPr>
            <w:rStyle w:val="Hyperlink"/>
          </w:rPr>
          <w:t>6))</w:t>
        </w:r>
      </w:hyperlink>
      <w:r w:rsidR="00C8632B">
        <w:rPr>
          <w:rStyle w:val="Hyperlink"/>
        </w:rPr>
        <w:t xml:space="preserve"> and the Whanganui National Park (s6P(7))</w:t>
      </w:r>
      <w:r w:rsidR="00C8632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3"/>
        <w:gridCol w:w="5958"/>
      </w:tblGrid>
      <w:tr w:rsidR="001340B0" w:rsidRPr="003F13B1" w14:paraId="4D796485" w14:textId="77777777" w:rsidTr="00401539">
        <w:trPr>
          <w:trHeight w:val="622"/>
        </w:trPr>
        <w:tc>
          <w:tcPr>
            <w:tcW w:w="1413" w:type="dxa"/>
          </w:tcPr>
          <w:p w14:paraId="2E7EB33A" w14:textId="77777777" w:rsidR="001340B0" w:rsidRPr="00766F87" w:rsidRDefault="001340B0" w:rsidP="004F5B6C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S6P(6)(a)</w:t>
            </w:r>
          </w:p>
        </w:tc>
        <w:tc>
          <w:tcPr>
            <w:tcW w:w="1413" w:type="dxa"/>
          </w:tcPr>
          <w:p w14:paraId="4DAE7942" w14:textId="77777777" w:rsidR="001340B0" w:rsidRPr="00766F87" w:rsidRDefault="001340B0" w:rsidP="004F5B6C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No more than 11 members</w:t>
            </w:r>
          </w:p>
        </w:tc>
        <w:tc>
          <w:tcPr>
            <w:tcW w:w="5958" w:type="dxa"/>
          </w:tcPr>
          <w:p w14:paraId="66F70BC9" w14:textId="79D446BF" w:rsidR="001340B0" w:rsidRPr="00766F87" w:rsidRDefault="001340B0" w:rsidP="004F5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Appointed under s</w:t>
            </w:r>
            <w:r w:rsidRPr="00766F87">
              <w:rPr>
                <w:sz w:val="20"/>
                <w:szCs w:val="20"/>
              </w:rPr>
              <w:t>6</w:t>
            </w:r>
            <w:proofErr w:type="gramStart"/>
            <w:r w:rsidRPr="00766F87">
              <w:rPr>
                <w:sz w:val="20"/>
                <w:szCs w:val="20"/>
              </w:rPr>
              <w:t>P(</w:t>
            </w:r>
            <w:proofErr w:type="gramEnd"/>
            <w:r w:rsidRPr="00766F87">
              <w:rPr>
                <w:sz w:val="20"/>
                <w:szCs w:val="20"/>
              </w:rPr>
              <w:t>2) Conservation Act</w:t>
            </w:r>
          </w:p>
        </w:tc>
      </w:tr>
      <w:tr w:rsidR="001340B0" w:rsidRPr="003F13B1" w14:paraId="3E17EB62" w14:textId="77777777" w:rsidTr="00401539">
        <w:trPr>
          <w:trHeight w:val="416"/>
        </w:trPr>
        <w:tc>
          <w:tcPr>
            <w:tcW w:w="1413" w:type="dxa"/>
          </w:tcPr>
          <w:p w14:paraId="4512297E" w14:textId="77777777" w:rsidR="001340B0" w:rsidRPr="00766F87" w:rsidRDefault="001340B0" w:rsidP="004F5B6C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S6P(6)(b)</w:t>
            </w:r>
          </w:p>
        </w:tc>
        <w:tc>
          <w:tcPr>
            <w:tcW w:w="1413" w:type="dxa"/>
          </w:tcPr>
          <w:p w14:paraId="64CEA52E" w14:textId="77777777" w:rsidR="001340B0" w:rsidRPr="00766F87" w:rsidRDefault="001340B0" w:rsidP="004F5B6C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1 member</w:t>
            </w:r>
          </w:p>
        </w:tc>
        <w:tc>
          <w:tcPr>
            <w:tcW w:w="5958" w:type="dxa"/>
          </w:tcPr>
          <w:p w14:paraId="358ECC7A" w14:textId="3CD1FF90" w:rsidR="001340B0" w:rsidRPr="00766F87" w:rsidRDefault="001340B0" w:rsidP="004F5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66F87">
              <w:rPr>
                <w:sz w:val="20"/>
                <w:szCs w:val="20"/>
              </w:rPr>
              <w:t>n the recommendation of the Taranaki Maori Trust Board</w:t>
            </w:r>
          </w:p>
        </w:tc>
      </w:tr>
      <w:tr w:rsidR="001340B0" w:rsidRPr="003F13B1" w14:paraId="49807484" w14:textId="77777777" w:rsidTr="00401539">
        <w:tc>
          <w:tcPr>
            <w:tcW w:w="1413" w:type="dxa"/>
          </w:tcPr>
          <w:p w14:paraId="0CA1604A" w14:textId="75BD940C" w:rsidR="001340B0" w:rsidRPr="00766F87" w:rsidRDefault="001340B0" w:rsidP="004F5B6C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S6P(7)(b)</w:t>
            </w:r>
          </w:p>
        </w:tc>
        <w:tc>
          <w:tcPr>
            <w:tcW w:w="1413" w:type="dxa"/>
          </w:tcPr>
          <w:p w14:paraId="25F7B440" w14:textId="04E5906A" w:rsidR="001340B0" w:rsidRPr="00766F87" w:rsidRDefault="001340B0" w:rsidP="004F5B6C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1 member</w:t>
            </w:r>
          </w:p>
        </w:tc>
        <w:tc>
          <w:tcPr>
            <w:tcW w:w="5958" w:type="dxa"/>
          </w:tcPr>
          <w:p w14:paraId="4101D4AD" w14:textId="3E28D7AD" w:rsidR="001340B0" w:rsidRDefault="001340B0" w:rsidP="004F5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the recommendation of </w:t>
            </w:r>
            <w:r w:rsidRPr="00766F87">
              <w:rPr>
                <w:sz w:val="20"/>
                <w:szCs w:val="20"/>
              </w:rPr>
              <w:t xml:space="preserve">the trustees of </w:t>
            </w:r>
            <w:proofErr w:type="spellStart"/>
            <w:r w:rsidRPr="00766F87">
              <w:rPr>
                <w:sz w:val="20"/>
                <w:szCs w:val="20"/>
              </w:rPr>
              <w:t>Ngā</w:t>
            </w:r>
            <w:proofErr w:type="spellEnd"/>
            <w:r w:rsidRPr="00766F87">
              <w:rPr>
                <w:sz w:val="20"/>
                <w:szCs w:val="20"/>
              </w:rPr>
              <w:t xml:space="preserve"> </w:t>
            </w:r>
            <w:proofErr w:type="spellStart"/>
            <w:r w:rsidRPr="00766F87">
              <w:rPr>
                <w:sz w:val="20"/>
                <w:szCs w:val="20"/>
              </w:rPr>
              <w:t>Tāngata</w:t>
            </w:r>
            <w:proofErr w:type="spellEnd"/>
            <w:r w:rsidRPr="00766F87">
              <w:rPr>
                <w:sz w:val="20"/>
                <w:szCs w:val="20"/>
              </w:rPr>
              <w:t xml:space="preserve"> </w:t>
            </w:r>
            <w:proofErr w:type="spellStart"/>
            <w:r w:rsidRPr="00766F87">
              <w:rPr>
                <w:sz w:val="20"/>
                <w:szCs w:val="20"/>
              </w:rPr>
              <w:t>Tiaki</w:t>
            </w:r>
            <w:proofErr w:type="spellEnd"/>
            <w:r w:rsidRPr="00766F87">
              <w:rPr>
                <w:sz w:val="20"/>
                <w:szCs w:val="20"/>
              </w:rPr>
              <w:t xml:space="preserve"> o Whanganui</w:t>
            </w:r>
            <w:r w:rsidR="007A5CC4">
              <w:rPr>
                <w:sz w:val="20"/>
                <w:szCs w:val="20"/>
              </w:rPr>
              <w:t xml:space="preserve"> (</w:t>
            </w:r>
            <w:r w:rsidR="00F156B8">
              <w:rPr>
                <w:sz w:val="20"/>
                <w:szCs w:val="20"/>
              </w:rPr>
              <w:t>refer</w:t>
            </w:r>
            <w:r>
              <w:rPr>
                <w:sz w:val="20"/>
                <w:szCs w:val="20"/>
              </w:rPr>
              <w:t xml:space="preserve"> </w:t>
            </w:r>
            <w:r w:rsidR="007A5CC4">
              <w:rPr>
                <w:sz w:val="20"/>
                <w:szCs w:val="20"/>
              </w:rPr>
              <w:t>s</w:t>
            </w:r>
            <w:r w:rsidRPr="00766F87">
              <w:rPr>
                <w:sz w:val="20"/>
                <w:szCs w:val="20"/>
              </w:rPr>
              <w:t xml:space="preserve">7 </w:t>
            </w:r>
            <w:proofErr w:type="spellStart"/>
            <w:r w:rsidRPr="00766F87">
              <w:rPr>
                <w:sz w:val="20"/>
                <w:szCs w:val="20"/>
              </w:rPr>
              <w:t>Te</w:t>
            </w:r>
            <w:proofErr w:type="spellEnd"/>
            <w:r w:rsidRPr="00766F87">
              <w:rPr>
                <w:sz w:val="20"/>
                <w:szCs w:val="20"/>
              </w:rPr>
              <w:t xml:space="preserve"> Awa </w:t>
            </w:r>
            <w:proofErr w:type="spellStart"/>
            <w:r w:rsidRPr="00766F87">
              <w:rPr>
                <w:sz w:val="20"/>
                <w:szCs w:val="20"/>
              </w:rPr>
              <w:t>Tupua</w:t>
            </w:r>
            <w:proofErr w:type="spellEnd"/>
            <w:r w:rsidRPr="00766F87">
              <w:rPr>
                <w:sz w:val="20"/>
                <w:szCs w:val="20"/>
              </w:rPr>
              <w:t xml:space="preserve"> (Whanganui River Claims Settlement) Act 2017</w:t>
            </w:r>
            <w:r w:rsidR="00DC0D2B">
              <w:rPr>
                <w:sz w:val="20"/>
                <w:szCs w:val="20"/>
              </w:rPr>
              <w:t>)</w:t>
            </w:r>
          </w:p>
        </w:tc>
      </w:tr>
    </w:tbl>
    <w:p w14:paraId="36ADE3A5" w14:textId="77777777" w:rsidR="00C06DD7" w:rsidRDefault="00C06DD7"/>
    <w:p w14:paraId="20AFF356" w14:textId="77777777" w:rsidR="00C06DD7" w:rsidRDefault="00C06DD7"/>
    <w:p w14:paraId="1916F3E6" w14:textId="31F2BA0D" w:rsidR="00C06DD7" w:rsidRPr="00BC522D" w:rsidRDefault="00C06DD7">
      <w:pPr>
        <w:rPr>
          <w:b/>
          <w:bCs/>
        </w:rPr>
      </w:pPr>
      <w:r w:rsidRPr="00BC522D">
        <w:rPr>
          <w:b/>
          <w:bCs/>
        </w:rPr>
        <w:t xml:space="preserve">Waikato </w:t>
      </w:r>
      <w:r w:rsidR="00C8632B">
        <w:rPr>
          <w:b/>
          <w:bCs/>
        </w:rPr>
        <w:t>Conservation Board</w:t>
      </w:r>
    </w:p>
    <w:p w14:paraId="2097873D" w14:textId="0EB2293E" w:rsidR="00C06DD7" w:rsidRPr="007C7277" w:rsidRDefault="00C06DD7" w:rsidP="00C06DD7">
      <w:r w:rsidRPr="007C7277">
        <w:t>The Board</w:t>
      </w:r>
      <w:r w:rsidR="00C8632B">
        <w:t>’s</w:t>
      </w:r>
      <w:r w:rsidRPr="007C7277">
        <w:t xml:space="preserve"> area of jurisdiction includes the </w:t>
      </w:r>
      <w:r w:rsidR="007C7277" w:rsidRPr="007C7277">
        <w:t>Waikato Claim area defined in</w:t>
      </w:r>
      <w:r w:rsidR="00C8632B">
        <w:t xml:space="preserve"> </w:t>
      </w:r>
      <w:bookmarkStart w:id="0" w:name="DLM370508"/>
      <w:r w:rsidR="007C7277" w:rsidRPr="007C7277">
        <w:fldChar w:fldCharType="begin"/>
      </w:r>
      <w:r w:rsidR="007C7277" w:rsidRPr="007C7277">
        <w:instrText xml:space="preserve"> HYPERLINK "https://www.legislation.govt.nz/act/public/1987/0065/latest/link.aspx?id=DLM370508" \l "DLM370508" </w:instrText>
      </w:r>
      <w:r w:rsidR="007C7277" w:rsidRPr="007C7277">
        <w:fldChar w:fldCharType="separate"/>
      </w:r>
      <w:r w:rsidR="007C7277" w:rsidRPr="007C7277">
        <w:rPr>
          <w:rStyle w:val="Hyperlink"/>
          <w:bdr w:val="none" w:sz="0" w:space="0" w:color="auto" w:frame="1"/>
        </w:rPr>
        <w:t>section 7</w:t>
      </w:r>
      <w:r w:rsidR="007C7277" w:rsidRPr="007C7277">
        <w:fldChar w:fldCharType="end"/>
      </w:r>
      <w:bookmarkEnd w:id="0"/>
      <w:r w:rsidR="00C8632B">
        <w:rPr>
          <w:color w:val="000000"/>
          <w:shd w:val="clear" w:color="auto" w:fill="FFFFFF"/>
        </w:rPr>
        <w:t xml:space="preserve"> </w:t>
      </w:r>
      <w:r w:rsidR="007C7277" w:rsidRPr="007C7277">
        <w:rPr>
          <w:color w:val="000000"/>
          <w:shd w:val="clear" w:color="auto" w:fill="FFFFFF"/>
        </w:rPr>
        <w:t xml:space="preserve">of the Waikato </w:t>
      </w:r>
      <w:proofErr w:type="spellStart"/>
      <w:r w:rsidR="007C7277" w:rsidRPr="007C7277">
        <w:rPr>
          <w:color w:val="000000"/>
          <w:shd w:val="clear" w:color="auto" w:fill="FFFFFF"/>
        </w:rPr>
        <w:t>Raupatu</w:t>
      </w:r>
      <w:proofErr w:type="spellEnd"/>
      <w:r w:rsidR="007C7277" w:rsidRPr="007C7277">
        <w:rPr>
          <w:color w:val="000000"/>
          <w:shd w:val="clear" w:color="auto" w:fill="FFFFFF"/>
        </w:rPr>
        <w:t xml:space="preserve"> Claims Settlement Act 1995</w:t>
      </w:r>
      <w:r w:rsidR="005C6A9C">
        <w:t xml:space="preserve"> (</w:t>
      </w:r>
      <w:hyperlink r:id="rId10" w:history="1">
        <w:r w:rsidR="005C6A9C" w:rsidRPr="005C6A9C">
          <w:rPr>
            <w:rStyle w:val="Hyperlink"/>
          </w:rPr>
          <w:t>s6P(7A))</w:t>
        </w:r>
      </w:hyperlink>
      <w:r w:rsidR="00C8632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3"/>
        <w:gridCol w:w="5958"/>
      </w:tblGrid>
      <w:tr w:rsidR="00BC522D" w:rsidRPr="003F13B1" w14:paraId="03A7B4A9" w14:textId="77777777" w:rsidTr="00401539">
        <w:tc>
          <w:tcPr>
            <w:tcW w:w="1413" w:type="dxa"/>
          </w:tcPr>
          <w:p w14:paraId="702BE9FA" w14:textId="77777777" w:rsidR="00BC522D" w:rsidRPr="00766F87" w:rsidRDefault="00BC522D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S6P(7</w:t>
            </w:r>
            <w:proofErr w:type="gramStart"/>
            <w:r w:rsidRPr="00766F87">
              <w:rPr>
                <w:sz w:val="20"/>
                <w:szCs w:val="20"/>
              </w:rPr>
              <w:t>A)(</w:t>
            </w:r>
            <w:proofErr w:type="gramEnd"/>
            <w:r w:rsidRPr="00766F87">
              <w:rPr>
                <w:sz w:val="20"/>
                <w:szCs w:val="20"/>
              </w:rPr>
              <w:t>a)</w:t>
            </w:r>
          </w:p>
        </w:tc>
        <w:tc>
          <w:tcPr>
            <w:tcW w:w="1413" w:type="dxa"/>
          </w:tcPr>
          <w:p w14:paraId="5FBC0C36" w14:textId="77777777" w:rsidR="00BC522D" w:rsidRPr="00766F87" w:rsidRDefault="00BC522D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No more than 11 members</w:t>
            </w:r>
          </w:p>
        </w:tc>
        <w:tc>
          <w:tcPr>
            <w:tcW w:w="5958" w:type="dxa"/>
          </w:tcPr>
          <w:p w14:paraId="4C2D5F24" w14:textId="3A7E6B1F" w:rsidR="00BC522D" w:rsidRPr="00766F87" w:rsidRDefault="00BC522D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 xml:space="preserve">appointed </w:t>
            </w:r>
            <w:r w:rsidR="005D09D8">
              <w:rPr>
                <w:sz w:val="20"/>
                <w:szCs w:val="20"/>
              </w:rPr>
              <w:t xml:space="preserve">under </w:t>
            </w:r>
            <w:r w:rsidRPr="00766F87">
              <w:rPr>
                <w:sz w:val="20"/>
                <w:szCs w:val="20"/>
              </w:rPr>
              <w:t>s6</w:t>
            </w:r>
            <w:proofErr w:type="gramStart"/>
            <w:r w:rsidRPr="00766F87">
              <w:rPr>
                <w:sz w:val="20"/>
                <w:szCs w:val="20"/>
              </w:rPr>
              <w:t>P(</w:t>
            </w:r>
            <w:proofErr w:type="gramEnd"/>
            <w:r w:rsidRPr="00766F87">
              <w:rPr>
                <w:sz w:val="20"/>
                <w:szCs w:val="20"/>
              </w:rPr>
              <w:t>2) Conservation Act</w:t>
            </w:r>
            <w:r w:rsidR="004150CA">
              <w:rPr>
                <w:sz w:val="20"/>
                <w:szCs w:val="20"/>
              </w:rPr>
              <w:t>.</w:t>
            </w:r>
          </w:p>
        </w:tc>
      </w:tr>
      <w:tr w:rsidR="00BC522D" w:rsidRPr="003F13B1" w14:paraId="3E820CDB" w14:textId="77777777" w:rsidTr="00401539">
        <w:tc>
          <w:tcPr>
            <w:tcW w:w="1413" w:type="dxa"/>
          </w:tcPr>
          <w:p w14:paraId="53CA5CEF" w14:textId="77777777" w:rsidR="00BC522D" w:rsidRPr="00766F87" w:rsidRDefault="00BC522D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S6P(7</w:t>
            </w:r>
            <w:proofErr w:type="gramStart"/>
            <w:r w:rsidRPr="00766F87">
              <w:rPr>
                <w:sz w:val="20"/>
                <w:szCs w:val="20"/>
              </w:rPr>
              <w:t>A)(</w:t>
            </w:r>
            <w:proofErr w:type="gramEnd"/>
            <w:r w:rsidRPr="00766F87">
              <w:rPr>
                <w:sz w:val="20"/>
                <w:szCs w:val="20"/>
              </w:rPr>
              <w:t>b)</w:t>
            </w:r>
          </w:p>
        </w:tc>
        <w:tc>
          <w:tcPr>
            <w:tcW w:w="1413" w:type="dxa"/>
          </w:tcPr>
          <w:p w14:paraId="155C16BE" w14:textId="77777777" w:rsidR="00BC522D" w:rsidRPr="00766F87" w:rsidRDefault="00BC522D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1 member</w:t>
            </w:r>
          </w:p>
        </w:tc>
        <w:tc>
          <w:tcPr>
            <w:tcW w:w="5958" w:type="dxa"/>
          </w:tcPr>
          <w:p w14:paraId="08E1294E" w14:textId="77777777" w:rsidR="00BC522D" w:rsidRPr="00766F87" w:rsidRDefault="00BC522D" w:rsidP="000001F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>the person who for the time being is recognised as the Head of Kahui Ariki,</w:t>
            </w:r>
          </w:p>
          <w:p w14:paraId="40FA443E" w14:textId="77777777" w:rsidR="00BC522D" w:rsidRPr="00766F87" w:rsidRDefault="00BC522D" w:rsidP="000001F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>OR</w:t>
            </w:r>
          </w:p>
          <w:p w14:paraId="5C18CD1F" w14:textId="7F0C5EE2" w:rsidR="00BC522D" w:rsidRPr="00766F87" w:rsidRDefault="00BC522D" w:rsidP="000001F9">
            <w:pPr>
              <w:rPr>
                <w:sz w:val="20"/>
                <w:szCs w:val="20"/>
              </w:rPr>
            </w:pP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>a person appointed by the Minister on the nomination of the person so recognised</w:t>
            </w:r>
            <w:r w:rsidR="005D09D8">
              <w:rPr>
                <w:sz w:val="20"/>
                <w:szCs w:val="20"/>
              </w:rPr>
              <w:t>.</w:t>
            </w:r>
          </w:p>
        </w:tc>
      </w:tr>
    </w:tbl>
    <w:p w14:paraId="1E340B4C" w14:textId="77777777" w:rsidR="00C06DD7" w:rsidRDefault="00C06DD7"/>
    <w:p w14:paraId="4CA8FB8B" w14:textId="77777777" w:rsidR="00C61C30" w:rsidRDefault="00C61C30">
      <w:pPr>
        <w:rPr>
          <w:b/>
          <w:bCs/>
        </w:rPr>
      </w:pPr>
    </w:p>
    <w:p w14:paraId="2EEF095A" w14:textId="77777777" w:rsidR="00C61C30" w:rsidRDefault="00C61C30">
      <w:pPr>
        <w:rPr>
          <w:b/>
          <w:bCs/>
        </w:rPr>
      </w:pPr>
    </w:p>
    <w:p w14:paraId="66428E85" w14:textId="77777777" w:rsidR="00C61C30" w:rsidRDefault="00C61C30">
      <w:pPr>
        <w:rPr>
          <w:b/>
          <w:bCs/>
        </w:rPr>
      </w:pPr>
    </w:p>
    <w:p w14:paraId="32F993BF" w14:textId="77777777" w:rsidR="00C61C30" w:rsidRDefault="00C61C30">
      <w:pPr>
        <w:rPr>
          <w:b/>
          <w:bCs/>
        </w:rPr>
      </w:pPr>
    </w:p>
    <w:p w14:paraId="154A463D" w14:textId="77777777" w:rsidR="00C61C30" w:rsidRDefault="00C61C30">
      <w:pPr>
        <w:rPr>
          <w:b/>
          <w:bCs/>
        </w:rPr>
      </w:pPr>
    </w:p>
    <w:p w14:paraId="4DA21F00" w14:textId="2BA5DE34" w:rsidR="00BC522D" w:rsidRPr="007C7277" w:rsidRDefault="002229D0">
      <w:pPr>
        <w:rPr>
          <w:b/>
          <w:bCs/>
        </w:rPr>
      </w:pPr>
      <w:r>
        <w:rPr>
          <w:b/>
          <w:bCs/>
        </w:rPr>
        <w:t>South Island Conservation Boards</w:t>
      </w:r>
    </w:p>
    <w:p w14:paraId="5F8C2C46" w14:textId="5B5B11EA" w:rsidR="007C7277" w:rsidRPr="007C7277" w:rsidRDefault="007C7277" w:rsidP="007C7277">
      <w:r w:rsidRPr="007C7277">
        <w:t>The Board</w:t>
      </w:r>
      <w:r w:rsidR="002229D0">
        <w:t>s</w:t>
      </w:r>
      <w:r w:rsidRPr="007C7277">
        <w:t xml:space="preserve"> whose area of jurisdiction </w:t>
      </w:r>
      <w:r>
        <w:t xml:space="preserve">is </w:t>
      </w:r>
      <w:r w:rsidRPr="007C7277">
        <w:rPr>
          <w:b/>
          <w:bCs/>
        </w:rPr>
        <w:t>wholly within</w:t>
      </w:r>
      <w:r>
        <w:t xml:space="preserve"> the</w:t>
      </w:r>
      <w:r w:rsidRPr="007C7277">
        <w:t xml:space="preserve"> Ngai </w:t>
      </w:r>
      <w:proofErr w:type="spellStart"/>
      <w:r w:rsidRPr="007C7277">
        <w:t>Tahu</w:t>
      </w:r>
      <w:proofErr w:type="spellEnd"/>
      <w:r w:rsidRPr="007C7277">
        <w:t xml:space="preserve"> claim area</w:t>
      </w:r>
      <w:r w:rsidR="002229D0">
        <w:t>,</w:t>
      </w:r>
      <w:r w:rsidRPr="007C7277">
        <w:t xml:space="preserve"> defined in </w:t>
      </w:r>
      <w:bookmarkStart w:id="1" w:name="DLM429208"/>
      <w:r w:rsidR="002229D0">
        <w:t xml:space="preserve"> </w:t>
      </w:r>
      <w:hyperlink r:id="rId11" w:anchor="DLM429208" w:history="1">
        <w:r w:rsidRPr="007C7277">
          <w:rPr>
            <w:rStyle w:val="Hyperlink"/>
            <w:bdr w:val="none" w:sz="0" w:space="0" w:color="auto" w:frame="1"/>
          </w:rPr>
          <w:t>section 8</w:t>
        </w:r>
      </w:hyperlink>
      <w:bookmarkEnd w:id="1"/>
      <w:r w:rsidR="002229D0">
        <w:rPr>
          <w:color w:val="000000"/>
          <w:shd w:val="clear" w:color="auto" w:fill="FFFFFF"/>
        </w:rPr>
        <w:t xml:space="preserve"> </w:t>
      </w:r>
      <w:r w:rsidRPr="007C7277">
        <w:rPr>
          <w:color w:val="000000"/>
          <w:shd w:val="clear" w:color="auto" w:fill="FFFFFF"/>
        </w:rPr>
        <w:t xml:space="preserve">of the </w:t>
      </w:r>
      <w:proofErr w:type="spellStart"/>
      <w:r w:rsidRPr="007C7277">
        <w:rPr>
          <w:color w:val="000000"/>
          <w:shd w:val="clear" w:color="auto" w:fill="FFFFFF"/>
        </w:rPr>
        <w:t>Ngāi</w:t>
      </w:r>
      <w:proofErr w:type="spellEnd"/>
      <w:r w:rsidRPr="007C7277">
        <w:rPr>
          <w:color w:val="000000"/>
          <w:shd w:val="clear" w:color="auto" w:fill="FFFFFF"/>
        </w:rPr>
        <w:t xml:space="preserve"> </w:t>
      </w:r>
      <w:proofErr w:type="spellStart"/>
      <w:r w:rsidRPr="007C7277">
        <w:rPr>
          <w:color w:val="000000"/>
          <w:shd w:val="clear" w:color="auto" w:fill="FFFFFF"/>
        </w:rPr>
        <w:t>Tahu</w:t>
      </w:r>
      <w:proofErr w:type="spellEnd"/>
      <w:r w:rsidRPr="007C7277">
        <w:rPr>
          <w:color w:val="000000"/>
          <w:shd w:val="clear" w:color="auto" w:fill="FFFFFF"/>
        </w:rPr>
        <w:t xml:space="preserve"> Claims Settlement Act 1998</w:t>
      </w:r>
      <w:r w:rsidR="005C6A9C">
        <w:t xml:space="preserve"> (</w:t>
      </w:r>
      <w:hyperlink r:id="rId12" w:history="1">
        <w:r w:rsidR="005C6A9C" w:rsidRPr="007B56F8">
          <w:rPr>
            <w:rStyle w:val="Hyperlink"/>
          </w:rPr>
          <w:t>s6P(</w:t>
        </w:r>
        <w:r w:rsidR="007B56F8" w:rsidRPr="007B56F8">
          <w:rPr>
            <w:rStyle w:val="Hyperlink"/>
          </w:rPr>
          <w:t>7B))</w:t>
        </w:r>
      </w:hyperlink>
      <w:r w:rsidR="002229D0">
        <w:rPr>
          <w:rStyle w:val="Hyperlink"/>
        </w:rPr>
        <w:t>,</w:t>
      </w:r>
      <w:r w:rsidR="002229D0">
        <w:t xml:space="preserve"> (</w:t>
      </w:r>
      <w:r w:rsidR="00DF6442">
        <w:t xml:space="preserve">being </w:t>
      </w:r>
      <w:r w:rsidR="002229D0">
        <w:t xml:space="preserve">West Coast Tai </w:t>
      </w:r>
      <w:proofErr w:type="spellStart"/>
      <w:r w:rsidR="002229D0">
        <w:t>Poutini</w:t>
      </w:r>
      <w:proofErr w:type="spellEnd"/>
      <w:r w:rsidR="002229D0">
        <w:t>, Canterbury Aoraki, Otago, and Southland):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1413"/>
        <w:gridCol w:w="6241"/>
      </w:tblGrid>
      <w:tr w:rsidR="007C7277" w:rsidRPr="003F13B1" w14:paraId="051FA93E" w14:textId="77777777" w:rsidTr="00401539">
        <w:tc>
          <w:tcPr>
            <w:tcW w:w="1413" w:type="dxa"/>
          </w:tcPr>
          <w:p w14:paraId="1F8B5B23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S6P(7</w:t>
            </w:r>
            <w:proofErr w:type="gramStart"/>
            <w:r w:rsidRPr="00766F87">
              <w:rPr>
                <w:sz w:val="20"/>
                <w:szCs w:val="20"/>
              </w:rPr>
              <w:t>B)(</w:t>
            </w:r>
            <w:proofErr w:type="gramEnd"/>
            <w:r w:rsidRPr="00766F87">
              <w:rPr>
                <w:sz w:val="20"/>
                <w:szCs w:val="20"/>
              </w:rPr>
              <w:t>b)</w:t>
            </w:r>
          </w:p>
        </w:tc>
        <w:tc>
          <w:tcPr>
            <w:tcW w:w="1413" w:type="dxa"/>
          </w:tcPr>
          <w:p w14:paraId="40342229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No more than 10 members</w:t>
            </w:r>
          </w:p>
        </w:tc>
        <w:tc>
          <w:tcPr>
            <w:tcW w:w="6241" w:type="dxa"/>
          </w:tcPr>
          <w:p w14:paraId="2B0F4D92" w14:textId="1993144C" w:rsidR="007C7277" w:rsidRPr="00766F87" w:rsidRDefault="005D09D8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 xml:space="preserve">appointed </w:t>
            </w:r>
            <w:r>
              <w:rPr>
                <w:sz w:val="20"/>
                <w:szCs w:val="20"/>
              </w:rPr>
              <w:t xml:space="preserve">under </w:t>
            </w:r>
            <w:r w:rsidRPr="00766F87">
              <w:rPr>
                <w:sz w:val="20"/>
                <w:szCs w:val="20"/>
              </w:rPr>
              <w:t>s6</w:t>
            </w:r>
            <w:proofErr w:type="gramStart"/>
            <w:r w:rsidRPr="00766F87">
              <w:rPr>
                <w:sz w:val="20"/>
                <w:szCs w:val="20"/>
              </w:rPr>
              <w:t>P(</w:t>
            </w:r>
            <w:proofErr w:type="gramEnd"/>
            <w:r w:rsidRPr="00766F87">
              <w:rPr>
                <w:sz w:val="20"/>
                <w:szCs w:val="20"/>
              </w:rPr>
              <w:t>2) Conservation Act</w:t>
            </w:r>
            <w:r w:rsidR="004150CA">
              <w:rPr>
                <w:sz w:val="20"/>
                <w:szCs w:val="20"/>
              </w:rPr>
              <w:t>.</w:t>
            </w:r>
          </w:p>
        </w:tc>
      </w:tr>
      <w:tr w:rsidR="007C7277" w:rsidRPr="003F13B1" w14:paraId="1F039B98" w14:textId="77777777" w:rsidTr="00401539">
        <w:tc>
          <w:tcPr>
            <w:tcW w:w="1413" w:type="dxa"/>
          </w:tcPr>
          <w:p w14:paraId="2AAC62C7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S6P(7</w:t>
            </w:r>
            <w:proofErr w:type="gramStart"/>
            <w:r w:rsidRPr="00766F87">
              <w:rPr>
                <w:sz w:val="20"/>
                <w:szCs w:val="20"/>
              </w:rPr>
              <w:t>B)(</w:t>
            </w:r>
            <w:proofErr w:type="gramEnd"/>
            <w:r w:rsidRPr="00766F87">
              <w:rPr>
                <w:sz w:val="20"/>
                <w:szCs w:val="20"/>
              </w:rPr>
              <w:t>a)</w:t>
            </w:r>
          </w:p>
        </w:tc>
        <w:tc>
          <w:tcPr>
            <w:tcW w:w="1413" w:type="dxa"/>
          </w:tcPr>
          <w:p w14:paraId="32562910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2 members</w:t>
            </w:r>
          </w:p>
        </w:tc>
        <w:tc>
          <w:tcPr>
            <w:tcW w:w="6241" w:type="dxa"/>
          </w:tcPr>
          <w:p w14:paraId="2E720A34" w14:textId="1C2294C3" w:rsidR="007C7277" w:rsidRPr="00766F87" w:rsidRDefault="002229D0" w:rsidP="000001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ppointed </w:t>
            </w:r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on the nomination of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Rūnanga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Ngāi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Tahu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(established by s6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Runanga o Ngai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Tahu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Act 1996)</w:t>
            </w:r>
            <w:r w:rsidR="00922648" w:rsidRPr="00766F8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7FE39FD" w14:textId="77269345" w:rsidR="007C7277" w:rsidRPr="00766F87" w:rsidRDefault="007C7277" w:rsidP="000001F9">
            <w:pPr>
              <w:rPr>
                <w:sz w:val="20"/>
                <w:szCs w:val="20"/>
              </w:rPr>
            </w:pPr>
          </w:p>
        </w:tc>
      </w:tr>
    </w:tbl>
    <w:p w14:paraId="6874D348" w14:textId="77777777" w:rsidR="00BC522D" w:rsidRDefault="00BC522D"/>
    <w:p w14:paraId="64DA72C8" w14:textId="1C60A4DB" w:rsidR="007C7277" w:rsidRDefault="007C7277" w:rsidP="007C7277">
      <w:r w:rsidRPr="007C7277">
        <w:t xml:space="preserve">The </w:t>
      </w:r>
      <w:r w:rsidR="002229D0">
        <w:t xml:space="preserve">Nelson Marlborough </w:t>
      </w:r>
      <w:r w:rsidRPr="007C7277">
        <w:t xml:space="preserve">Board whose area of jurisdiction </w:t>
      </w:r>
      <w:r>
        <w:t xml:space="preserve">is </w:t>
      </w:r>
      <w:r>
        <w:rPr>
          <w:b/>
          <w:bCs/>
        </w:rPr>
        <w:t>part</w:t>
      </w:r>
      <w:r w:rsidRPr="007C7277">
        <w:rPr>
          <w:b/>
          <w:bCs/>
        </w:rPr>
        <w:t>ly within</w:t>
      </w:r>
      <w:r>
        <w:t xml:space="preserve"> the</w:t>
      </w:r>
      <w:r w:rsidRPr="007C7277">
        <w:t xml:space="preserve"> Ngai </w:t>
      </w:r>
      <w:proofErr w:type="spellStart"/>
      <w:r w:rsidRPr="007C7277">
        <w:t>Tahu</w:t>
      </w:r>
      <w:proofErr w:type="spellEnd"/>
      <w:r w:rsidRPr="007C7277">
        <w:t xml:space="preserve"> claim area</w:t>
      </w:r>
      <w:r w:rsidR="002229D0">
        <w:t>,</w:t>
      </w:r>
      <w:r w:rsidRPr="007C7277">
        <w:t xml:space="preserve"> defined in </w:t>
      </w:r>
      <w:hyperlink r:id="rId13" w:anchor="DLM429208" w:history="1">
        <w:r w:rsidRPr="007C7277">
          <w:rPr>
            <w:rStyle w:val="Hyperlink"/>
            <w:bdr w:val="none" w:sz="0" w:space="0" w:color="auto" w:frame="1"/>
          </w:rPr>
          <w:t>section 8</w:t>
        </w:r>
      </w:hyperlink>
      <w:r w:rsidR="002229D0">
        <w:rPr>
          <w:color w:val="000000"/>
          <w:shd w:val="clear" w:color="auto" w:fill="FFFFFF"/>
        </w:rPr>
        <w:t xml:space="preserve"> </w:t>
      </w:r>
      <w:r w:rsidRPr="007C7277">
        <w:rPr>
          <w:color w:val="000000"/>
          <w:shd w:val="clear" w:color="auto" w:fill="FFFFFF"/>
        </w:rPr>
        <w:t xml:space="preserve">of the </w:t>
      </w:r>
      <w:proofErr w:type="spellStart"/>
      <w:r w:rsidRPr="007C7277">
        <w:rPr>
          <w:color w:val="000000"/>
          <w:shd w:val="clear" w:color="auto" w:fill="FFFFFF"/>
        </w:rPr>
        <w:t>Ngāi</w:t>
      </w:r>
      <w:proofErr w:type="spellEnd"/>
      <w:r w:rsidRPr="007C7277">
        <w:rPr>
          <w:color w:val="000000"/>
          <w:shd w:val="clear" w:color="auto" w:fill="FFFFFF"/>
        </w:rPr>
        <w:t xml:space="preserve"> </w:t>
      </w:r>
      <w:proofErr w:type="spellStart"/>
      <w:r w:rsidRPr="007C7277">
        <w:rPr>
          <w:color w:val="000000"/>
          <w:shd w:val="clear" w:color="auto" w:fill="FFFFFF"/>
        </w:rPr>
        <w:t>Tahu</w:t>
      </w:r>
      <w:proofErr w:type="spellEnd"/>
      <w:r w:rsidRPr="007C7277">
        <w:rPr>
          <w:color w:val="000000"/>
          <w:shd w:val="clear" w:color="auto" w:fill="FFFFFF"/>
        </w:rPr>
        <w:t xml:space="preserve"> Claims Settlement Act 1998</w:t>
      </w:r>
      <w:r w:rsidR="007B56F8">
        <w:t xml:space="preserve"> (</w:t>
      </w:r>
      <w:hyperlink r:id="rId14" w:history="1">
        <w:r w:rsidR="007B56F8" w:rsidRPr="007B56F8">
          <w:rPr>
            <w:rStyle w:val="Hyperlink"/>
          </w:rPr>
          <w:t>s6P(7C))</w:t>
        </w:r>
      </w:hyperlink>
      <w:r w:rsidR="002229D0"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1413"/>
        <w:gridCol w:w="6241"/>
      </w:tblGrid>
      <w:tr w:rsidR="007C7277" w:rsidRPr="007C7277" w14:paraId="51B6DAD1" w14:textId="77777777" w:rsidTr="00401539">
        <w:trPr>
          <w:trHeight w:val="814"/>
        </w:trPr>
        <w:tc>
          <w:tcPr>
            <w:tcW w:w="1413" w:type="dxa"/>
          </w:tcPr>
          <w:p w14:paraId="2B7245A3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S6P(7</w:t>
            </w:r>
            <w:proofErr w:type="gramStart"/>
            <w:r w:rsidRPr="00766F87">
              <w:rPr>
                <w:sz w:val="20"/>
                <w:szCs w:val="20"/>
              </w:rPr>
              <w:t>C)(</w:t>
            </w:r>
            <w:proofErr w:type="gramEnd"/>
            <w:r w:rsidRPr="00766F87">
              <w:rPr>
                <w:sz w:val="20"/>
                <w:szCs w:val="20"/>
              </w:rPr>
              <w:t>b)</w:t>
            </w:r>
          </w:p>
        </w:tc>
        <w:tc>
          <w:tcPr>
            <w:tcW w:w="1413" w:type="dxa"/>
          </w:tcPr>
          <w:p w14:paraId="59E65608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No more than 11 members</w:t>
            </w:r>
          </w:p>
        </w:tc>
        <w:tc>
          <w:tcPr>
            <w:tcW w:w="6241" w:type="dxa"/>
          </w:tcPr>
          <w:p w14:paraId="747F463F" w14:textId="06E93A22" w:rsidR="007C7277" w:rsidRPr="00766F87" w:rsidRDefault="002229D0" w:rsidP="00000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766F87">
              <w:rPr>
                <w:sz w:val="20"/>
                <w:szCs w:val="20"/>
              </w:rPr>
              <w:t xml:space="preserve">ppointed </w:t>
            </w:r>
            <w:r w:rsidR="002C6428">
              <w:rPr>
                <w:sz w:val="20"/>
                <w:szCs w:val="20"/>
              </w:rPr>
              <w:t>under</w:t>
            </w:r>
            <w:r w:rsidR="007C7277" w:rsidRPr="00766F87">
              <w:rPr>
                <w:sz w:val="20"/>
                <w:szCs w:val="20"/>
              </w:rPr>
              <w:t xml:space="preserve"> s6</w:t>
            </w:r>
            <w:proofErr w:type="gramStart"/>
            <w:r w:rsidR="007C7277" w:rsidRPr="00766F87">
              <w:rPr>
                <w:sz w:val="20"/>
                <w:szCs w:val="20"/>
              </w:rPr>
              <w:t>P(</w:t>
            </w:r>
            <w:proofErr w:type="gramEnd"/>
            <w:r w:rsidR="007C7277" w:rsidRPr="00766F87">
              <w:rPr>
                <w:sz w:val="20"/>
                <w:szCs w:val="20"/>
              </w:rPr>
              <w:t>2) Conservation Act.</w:t>
            </w:r>
          </w:p>
        </w:tc>
      </w:tr>
      <w:tr w:rsidR="007C7277" w:rsidRPr="007C7277" w14:paraId="1328FE27" w14:textId="77777777" w:rsidTr="00401539">
        <w:tc>
          <w:tcPr>
            <w:tcW w:w="1413" w:type="dxa"/>
          </w:tcPr>
          <w:p w14:paraId="6EF56E8C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S6P(7</w:t>
            </w:r>
            <w:proofErr w:type="gramStart"/>
            <w:r w:rsidRPr="00766F87">
              <w:rPr>
                <w:sz w:val="20"/>
                <w:szCs w:val="20"/>
              </w:rPr>
              <w:t>C)(</w:t>
            </w:r>
            <w:proofErr w:type="gramEnd"/>
            <w:r w:rsidRPr="00766F87">
              <w:rPr>
                <w:sz w:val="20"/>
                <w:szCs w:val="20"/>
              </w:rPr>
              <w:t>a)</w:t>
            </w:r>
          </w:p>
        </w:tc>
        <w:tc>
          <w:tcPr>
            <w:tcW w:w="1413" w:type="dxa"/>
          </w:tcPr>
          <w:p w14:paraId="589EDCE8" w14:textId="77777777" w:rsidR="007C7277" w:rsidRPr="00766F87" w:rsidRDefault="007C7277" w:rsidP="000001F9">
            <w:pPr>
              <w:rPr>
                <w:sz w:val="20"/>
                <w:szCs w:val="20"/>
              </w:rPr>
            </w:pPr>
            <w:r w:rsidRPr="00766F87">
              <w:rPr>
                <w:sz w:val="20"/>
                <w:szCs w:val="20"/>
              </w:rPr>
              <w:t>1 member</w:t>
            </w:r>
          </w:p>
        </w:tc>
        <w:tc>
          <w:tcPr>
            <w:tcW w:w="6241" w:type="dxa"/>
          </w:tcPr>
          <w:p w14:paraId="618D876C" w14:textId="5CB68CF8" w:rsidR="007C7277" w:rsidRPr="00766F87" w:rsidRDefault="002229D0" w:rsidP="000001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ppointed </w:t>
            </w:r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on the nomination of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Rūnanga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Ngāi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Tahu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2C6428">
              <w:rPr>
                <w:color w:val="000000"/>
                <w:sz w:val="20"/>
                <w:szCs w:val="20"/>
                <w:shd w:val="clear" w:color="auto" w:fill="FFFFFF"/>
              </w:rPr>
              <w:t>refer</w:t>
            </w:r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s6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Runanga o Ngai </w:t>
            </w:r>
            <w:proofErr w:type="spellStart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>Tahu</w:t>
            </w:r>
            <w:proofErr w:type="spellEnd"/>
            <w:r w:rsidR="007C7277" w:rsidRPr="00766F87">
              <w:rPr>
                <w:color w:val="000000"/>
                <w:sz w:val="20"/>
                <w:szCs w:val="20"/>
                <w:shd w:val="clear" w:color="auto" w:fill="FFFFFF"/>
              </w:rPr>
              <w:t xml:space="preserve"> Act 1996)</w:t>
            </w:r>
            <w:r w:rsidR="00922648" w:rsidRPr="00766F8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D911D98" w14:textId="691A9237" w:rsidR="007C7277" w:rsidRPr="00766F87" w:rsidRDefault="007C7277" w:rsidP="000001F9">
            <w:pPr>
              <w:rPr>
                <w:sz w:val="20"/>
                <w:szCs w:val="20"/>
              </w:rPr>
            </w:pPr>
          </w:p>
        </w:tc>
      </w:tr>
    </w:tbl>
    <w:p w14:paraId="26AADEE8" w14:textId="77777777" w:rsidR="007C7277" w:rsidRDefault="007C7277" w:rsidP="007C7277"/>
    <w:sectPr w:rsidR="007C7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21C5"/>
    <w:multiLevelType w:val="hybridMultilevel"/>
    <w:tmpl w:val="762E40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53AFC"/>
    <w:multiLevelType w:val="hybridMultilevel"/>
    <w:tmpl w:val="391405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B5B04"/>
    <w:multiLevelType w:val="hybridMultilevel"/>
    <w:tmpl w:val="B7C6C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E6E33"/>
    <w:multiLevelType w:val="hybridMultilevel"/>
    <w:tmpl w:val="EB304444"/>
    <w:lvl w:ilvl="0" w:tplc="009CDD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181F"/>
    <w:multiLevelType w:val="hybridMultilevel"/>
    <w:tmpl w:val="0DF0F5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0E"/>
    <w:rsid w:val="000001F9"/>
    <w:rsid w:val="000621D8"/>
    <w:rsid w:val="001300EF"/>
    <w:rsid w:val="001340B0"/>
    <w:rsid w:val="0013640E"/>
    <w:rsid w:val="00164B96"/>
    <w:rsid w:val="00176978"/>
    <w:rsid w:val="002229D0"/>
    <w:rsid w:val="0025140F"/>
    <w:rsid w:val="0028195C"/>
    <w:rsid w:val="0028660A"/>
    <w:rsid w:val="002A6DC1"/>
    <w:rsid w:val="002C6428"/>
    <w:rsid w:val="002D26F7"/>
    <w:rsid w:val="00376AF4"/>
    <w:rsid w:val="003F13B1"/>
    <w:rsid w:val="00401539"/>
    <w:rsid w:val="004150CA"/>
    <w:rsid w:val="00461347"/>
    <w:rsid w:val="004B742B"/>
    <w:rsid w:val="004F5B6C"/>
    <w:rsid w:val="00520A92"/>
    <w:rsid w:val="005C6A9C"/>
    <w:rsid w:val="005D09D8"/>
    <w:rsid w:val="006428E0"/>
    <w:rsid w:val="00651798"/>
    <w:rsid w:val="006E2739"/>
    <w:rsid w:val="00766F87"/>
    <w:rsid w:val="007A5CC4"/>
    <w:rsid w:val="007B56F8"/>
    <w:rsid w:val="007C7277"/>
    <w:rsid w:val="007F0986"/>
    <w:rsid w:val="00843B29"/>
    <w:rsid w:val="008913CE"/>
    <w:rsid w:val="008A2B8A"/>
    <w:rsid w:val="00922648"/>
    <w:rsid w:val="009B20B9"/>
    <w:rsid w:val="00A16C64"/>
    <w:rsid w:val="00A36078"/>
    <w:rsid w:val="00A43AEE"/>
    <w:rsid w:val="00A712E2"/>
    <w:rsid w:val="00AE5CF0"/>
    <w:rsid w:val="00AF746B"/>
    <w:rsid w:val="00B35203"/>
    <w:rsid w:val="00B514E8"/>
    <w:rsid w:val="00B54B3B"/>
    <w:rsid w:val="00BB1026"/>
    <w:rsid w:val="00BB617E"/>
    <w:rsid w:val="00BC522D"/>
    <w:rsid w:val="00BD2722"/>
    <w:rsid w:val="00C06DD7"/>
    <w:rsid w:val="00C61C30"/>
    <w:rsid w:val="00C761BC"/>
    <w:rsid w:val="00C8632B"/>
    <w:rsid w:val="00DC0D2B"/>
    <w:rsid w:val="00DC29BD"/>
    <w:rsid w:val="00DD6DFC"/>
    <w:rsid w:val="00DF6442"/>
    <w:rsid w:val="00E62450"/>
    <w:rsid w:val="00E8419F"/>
    <w:rsid w:val="00EF4865"/>
    <w:rsid w:val="00F156B8"/>
    <w:rsid w:val="00F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EA3A"/>
  <w15:chartTrackingRefBased/>
  <w15:docId w15:val="{04EEDF9E-4968-49D1-A456-C39C13B1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2866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ertwords">
    <w:name w:val="insertwords"/>
    <w:basedOn w:val="DefaultParagraphFont"/>
    <w:rsid w:val="003F13B1"/>
  </w:style>
  <w:style w:type="paragraph" w:styleId="ListParagraph">
    <w:name w:val="List Paragraph"/>
    <w:basedOn w:val="Normal"/>
    <w:uiPriority w:val="34"/>
    <w:qFormat/>
    <w:rsid w:val="003F1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2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9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C64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8660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text">
    <w:name w:val="text"/>
    <w:basedOn w:val="Normal"/>
    <w:rsid w:val="0028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bel">
    <w:name w:val="label"/>
    <w:basedOn w:val="DefaultParagraphFont"/>
    <w:rsid w:val="0028660A"/>
  </w:style>
  <w:style w:type="character" w:customStyle="1" w:styleId="Heading1Char">
    <w:name w:val="Heading 1 Char"/>
    <w:basedOn w:val="DefaultParagraphFont"/>
    <w:link w:val="Heading1"/>
    <w:uiPriority w:val="9"/>
    <w:rsid w:val="00286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42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8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7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08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195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431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479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431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8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78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9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7006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5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175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67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496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29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36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57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14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7314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059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42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4012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27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02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41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508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496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175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40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915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289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84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192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25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42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237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226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55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454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02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78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738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452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432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829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4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46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85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147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78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64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382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77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42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5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30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849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71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060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00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1987/0065/latest/DLM104221.html" TargetMode="External"/><Relationship Id="rId13" Type="http://schemas.openxmlformats.org/officeDocument/2006/relationships/hyperlink" Target="https://www.legislation.govt.nz/act/public/1987/0065/latest/link.aspx?id=DLM429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t.nz/act/public/1987/0065/latest/DLM104221.html" TargetMode="External"/><Relationship Id="rId12" Type="http://schemas.openxmlformats.org/officeDocument/2006/relationships/hyperlink" Target="https://www.legislation.govt.nz/act/public/1987/0065/latest/DLM10422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1987/0065/latest/DLM104221.html" TargetMode="External"/><Relationship Id="rId11" Type="http://schemas.openxmlformats.org/officeDocument/2006/relationships/hyperlink" Target="https://www.legislation.govt.nz/act/public/1987/0065/latest/link.aspx?id=DLM429208" TargetMode="External"/><Relationship Id="rId5" Type="http://schemas.openxmlformats.org/officeDocument/2006/relationships/hyperlink" Target="https://www.legislation.govt.nz/act/public/2014/0052/latest/DLM5322651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egislation.govt.nz/act/public/1987/0065/latest/DLM1042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t.nz/act/public/1987/0065/latest/DLM104221.html" TargetMode="External"/><Relationship Id="rId14" Type="http://schemas.openxmlformats.org/officeDocument/2006/relationships/hyperlink" Target="https://www.legislation.govt.nz/act/public/1987/0065/latest/DLM1042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Thomas</dc:creator>
  <cp:keywords/>
  <dc:description/>
  <cp:lastModifiedBy>Katrina Thomas</cp:lastModifiedBy>
  <cp:revision>24</cp:revision>
  <dcterms:created xsi:type="dcterms:W3CDTF">2021-06-23T20:28:00Z</dcterms:created>
  <dcterms:modified xsi:type="dcterms:W3CDTF">2021-07-15T02:47:00Z</dcterms:modified>
</cp:coreProperties>
</file>