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61886" w14:textId="11EB9071" w:rsidR="00F811F5" w:rsidRPr="00F7513A" w:rsidRDefault="009C0ABC" w:rsidP="00F811F5">
      <w:pPr>
        <w:pStyle w:val="Heading2"/>
        <w:spacing w:after="240"/>
        <w:rPr>
          <w:sz w:val="32"/>
          <w:szCs w:val="32"/>
        </w:rPr>
      </w:pPr>
      <w:r w:rsidRPr="009C0ABC">
        <w:rPr>
          <w:noProof/>
          <w:sz w:val="32"/>
          <w:szCs w:val="32"/>
        </w:rPr>
        <w:drawing>
          <wp:anchor distT="0" distB="0" distL="114300" distR="114300" simplePos="0" relativeHeight="251659264" behindDoc="0" locked="0" layoutInCell="1" allowOverlap="1" wp14:anchorId="5C92FD09" wp14:editId="5EA309D2">
            <wp:simplePos x="0" y="0"/>
            <wp:positionH relativeFrom="column">
              <wp:posOffset>5094605</wp:posOffset>
            </wp:positionH>
            <wp:positionV relativeFrom="page">
              <wp:posOffset>258445</wp:posOffset>
            </wp:positionV>
            <wp:extent cx="1600200" cy="602615"/>
            <wp:effectExtent l="0" t="0" r="0" b="6985"/>
            <wp:wrapNone/>
            <wp:docPr id="20"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r w:rsidRPr="009C0ABC">
        <w:rPr>
          <w:noProof/>
          <w:sz w:val="32"/>
          <w:szCs w:val="32"/>
        </w:rPr>
        <mc:AlternateContent>
          <mc:Choice Requires="wps">
            <w:drawing>
              <wp:anchor distT="0" distB="0" distL="114300" distR="114300" simplePos="0" relativeHeight="251660288" behindDoc="1" locked="0" layoutInCell="1" allowOverlap="1" wp14:anchorId="034AA0D9" wp14:editId="3DC8E26B">
                <wp:simplePos x="0" y="0"/>
                <wp:positionH relativeFrom="margin">
                  <wp:posOffset>-352425</wp:posOffset>
                </wp:positionH>
                <wp:positionV relativeFrom="paragraph">
                  <wp:posOffset>-374650</wp:posOffset>
                </wp:positionV>
                <wp:extent cx="7200900" cy="1009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200900" cy="1009650"/>
                        </a:xfrm>
                        <a:prstGeom prst="rect">
                          <a:avLst/>
                        </a:prstGeom>
                        <a:solidFill>
                          <a:srgbClr val="074C5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36B08C" id="Rectangle 1" o:spid="_x0000_s1026" style="position:absolute;margin-left:-27.75pt;margin-top:-29.5pt;width:567pt;height:79.5pt;z-index:-251656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" fillcolor="#074c55" strokecolor="#1f3763 [1604]" strokeweight="1pt">
                <w10:wrap anchorx="margin"/>
              </v:rect>
            </w:pict>
          </mc:Fallback>
        </mc:AlternateContent>
      </w:r>
      <w:r w:rsidRPr="009C0ABC">
        <w:rPr>
          <w:noProof/>
          <w:sz w:val="32"/>
          <w:szCs w:val="32"/>
        </w:rPr>
        <w:drawing>
          <wp:anchor distT="0" distB="0" distL="114300" distR="114300" simplePos="0" relativeHeight="251661312" behindDoc="0" locked="0" layoutInCell="1" allowOverlap="1" wp14:anchorId="3BD5FFAC" wp14:editId="19F742C3">
            <wp:simplePos x="0" y="0"/>
            <wp:positionH relativeFrom="column">
              <wp:posOffset>5504180</wp:posOffset>
            </wp:positionH>
            <wp:positionV relativeFrom="paragraph">
              <wp:posOffset>431638</wp:posOffset>
            </wp:positionV>
            <wp:extent cx="1172845" cy="119380"/>
            <wp:effectExtent l="0" t="0" r="8255" b="0"/>
            <wp:wrapNone/>
            <wp:docPr id="2" name="Picture 2"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F23">
        <w:rPr>
          <w:sz w:val="32"/>
          <w:szCs w:val="32"/>
        </w:rPr>
        <w:t xml:space="preserve">Marlborough </w:t>
      </w:r>
      <w:r w:rsidR="005B3BCB">
        <w:rPr>
          <w:sz w:val="32"/>
          <w:szCs w:val="32"/>
        </w:rPr>
        <w:t xml:space="preserve">Recommended </w:t>
      </w:r>
      <w:r w:rsidR="005B3BCB" w:rsidRPr="00F7513A">
        <w:rPr>
          <w:sz w:val="32"/>
          <w:szCs w:val="32"/>
        </w:rPr>
        <w:t>Location</w:t>
      </w:r>
      <w:r w:rsidR="005B3BCB">
        <w:rPr>
          <w:sz w:val="32"/>
          <w:szCs w:val="32"/>
        </w:rPr>
        <w:t>s</w:t>
      </w:r>
      <w:bookmarkStart w:id="0" w:name="_Hlk529536144"/>
      <w:r>
        <w:rPr>
          <w:sz w:val="32"/>
          <w:szCs w:val="32"/>
        </w:rPr>
        <w:br/>
      </w:r>
      <w:r w:rsidR="00F811F5" w:rsidRPr="00F7513A">
        <w:rPr>
          <w:sz w:val="32"/>
          <w:szCs w:val="32"/>
        </w:rPr>
        <w:t>Recreational (</w:t>
      </w:r>
      <w:r w:rsidR="00F811F5">
        <w:rPr>
          <w:sz w:val="32"/>
          <w:szCs w:val="32"/>
        </w:rPr>
        <w:t xml:space="preserve">Private </w:t>
      </w:r>
      <w:r w:rsidR="00A017E4">
        <w:rPr>
          <w:sz w:val="32"/>
          <w:szCs w:val="32"/>
        </w:rPr>
        <w:t>U</w:t>
      </w:r>
      <w:r w:rsidR="00F811F5">
        <w:rPr>
          <w:sz w:val="32"/>
          <w:szCs w:val="32"/>
        </w:rPr>
        <w:t>se</w:t>
      </w:r>
      <w:r w:rsidR="00F811F5" w:rsidRPr="00F7513A">
        <w:rPr>
          <w:sz w:val="32"/>
          <w:szCs w:val="32"/>
        </w:rPr>
        <w:t>) Drone Use</w:t>
      </w:r>
      <w:r w:rsidR="00F811F5">
        <w:rPr>
          <w:sz w:val="32"/>
          <w:szCs w:val="32"/>
        </w:rPr>
        <w:t xml:space="preserve"> –</w:t>
      </w:r>
      <w:r w:rsidR="00F811F5" w:rsidRPr="00F7513A">
        <w:rPr>
          <w:sz w:val="32"/>
          <w:szCs w:val="32"/>
        </w:rPr>
        <w:t xml:space="preserve"> Short Term </w:t>
      </w:r>
    </w:p>
    <w:p w14:paraId="76F7BE91" w14:textId="77777777" w:rsidR="00F811F5" w:rsidRPr="00F7513A" w:rsidRDefault="00F811F5" w:rsidP="00F811F5">
      <w:pPr>
        <w:pStyle w:val="Body"/>
        <w:rPr>
          <w:b/>
          <w:sz w:val="24"/>
        </w:rPr>
      </w:pPr>
      <w:bookmarkStart w:id="1" w:name="_Hlk528140060"/>
      <w:r w:rsidRPr="00F7513A">
        <w:rPr>
          <w:b/>
          <w:sz w:val="24"/>
        </w:rPr>
        <w:t xml:space="preserve">What </w:t>
      </w:r>
      <w:r>
        <w:rPr>
          <w:b/>
          <w:sz w:val="24"/>
        </w:rPr>
        <w:t>are recommended locations</w:t>
      </w:r>
      <w:r w:rsidRPr="00F7513A">
        <w:rPr>
          <w:b/>
          <w:sz w:val="24"/>
        </w:rPr>
        <w:t>?</w:t>
      </w:r>
    </w:p>
    <w:p w14:paraId="1956C47A" w14:textId="251AEC90" w:rsidR="00F811F5" w:rsidRPr="00F7513A" w:rsidRDefault="00F811F5" w:rsidP="00F811F5">
      <w:pPr>
        <w:pStyle w:val="Body"/>
        <w:rPr>
          <w:sz w:val="20"/>
          <w:szCs w:val="20"/>
        </w:rPr>
      </w:pPr>
      <w:r w:rsidRPr="00F7513A">
        <w:rPr>
          <w:sz w:val="20"/>
          <w:szCs w:val="20"/>
        </w:rPr>
        <w:t>Department of Conservation (DOC)</w:t>
      </w:r>
      <w:r>
        <w:rPr>
          <w:sz w:val="20"/>
          <w:szCs w:val="20"/>
        </w:rPr>
        <w:t xml:space="preserve"> has identified locations where we recommend you apply to use your drone for recreational purposes. This form lists the locations recommended in the Marlborough area. Additional conditions for your drone use at these locations, such as hours of operation, are also listed. </w:t>
      </w:r>
    </w:p>
    <w:p w14:paraId="30BC4347" w14:textId="77777777" w:rsidR="00F811F5" w:rsidRPr="00F7513A" w:rsidRDefault="00F811F5" w:rsidP="00F811F5">
      <w:pPr>
        <w:pStyle w:val="Body"/>
        <w:rPr>
          <w:sz w:val="20"/>
          <w:szCs w:val="20"/>
        </w:rPr>
      </w:pPr>
      <w:r>
        <w:rPr>
          <w:sz w:val="20"/>
          <w:szCs w:val="20"/>
        </w:rPr>
        <w:t>Additional</w:t>
      </w:r>
      <w:r w:rsidRPr="00F7513A">
        <w:rPr>
          <w:sz w:val="20"/>
          <w:szCs w:val="20"/>
        </w:rPr>
        <w:t xml:space="preserve"> </w:t>
      </w:r>
      <w:r>
        <w:rPr>
          <w:sz w:val="20"/>
          <w:szCs w:val="20"/>
        </w:rPr>
        <w:t xml:space="preserve">forms listing recommended locations for different regions are available on the </w:t>
      </w:r>
      <w:hyperlink r:id="rId10" w:history="1">
        <w:r w:rsidRPr="003A4844">
          <w:rPr>
            <w:rStyle w:val="Hyperlink"/>
            <w:szCs w:val="20"/>
          </w:rPr>
          <w:t>Recreational drone use</w:t>
        </w:r>
      </w:hyperlink>
      <w:r>
        <w:rPr>
          <w:rStyle w:val="FootnoteReference"/>
          <w:sz w:val="20"/>
          <w:szCs w:val="20"/>
        </w:rPr>
        <w:footnoteReference w:id="1"/>
      </w:r>
      <w:r>
        <w:rPr>
          <w:sz w:val="20"/>
          <w:szCs w:val="20"/>
        </w:rPr>
        <w:t xml:space="preserve"> page on the DOC website.</w:t>
      </w:r>
    </w:p>
    <w:p w14:paraId="416DD528" w14:textId="77777777" w:rsidR="00F811F5" w:rsidRDefault="00F811F5" w:rsidP="00F811F5">
      <w:pPr>
        <w:pStyle w:val="Body"/>
        <w:rPr>
          <w:b/>
          <w:sz w:val="24"/>
        </w:rPr>
      </w:pPr>
      <w:r>
        <w:rPr>
          <w:b/>
          <w:sz w:val="24"/>
        </w:rPr>
        <w:t xml:space="preserve">How do I complete this form? </w:t>
      </w:r>
    </w:p>
    <w:p w14:paraId="2D973B9F" w14:textId="72E99DD3" w:rsidR="00F811F5" w:rsidRPr="00EF54BA" w:rsidRDefault="00F811F5" w:rsidP="00F811F5">
      <w:pPr>
        <w:pStyle w:val="Body"/>
        <w:rPr>
          <w:sz w:val="20"/>
          <w:szCs w:val="20"/>
        </w:rPr>
      </w:pPr>
      <w:r w:rsidRPr="00EF54BA">
        <w:rPr>
          <w:sz w:val="20"/>
          <w:szCs w:val="20"/>
        </w:rPr>
        <w:t>To</w:t>
      </w:r>
      <w:r w:rsidRPr="00176B4B">
        <w:rPr>
          <w:sz w:val="20"/>
          <w:szCs w:val="20"/>
        </w:rPr>
        <w:t xml:space="preserve"> fly your</w:t>
      </w:r>
      <w:r>
        <w:rPr>
          <w:sz w:val="20"/>
          <w:szCs w:val="20"/>
        </w:rPr>
        <w:t xml:space="preserve"> </w:t>
      </w:r>
      <w:r w:rsidRPr="00176B4B">
        <w:rPr>
          <w:sz w:val="20"/>
          <w:szCs w:val="20"/>
        </w:rPr>
        <w:t>drone</w:t>
      </w:r>
      <w:r w:rsidRPr="00EF54BA">
        <w:rPr>
          <w:sz w:val="20"/>
          <w:szCs w:val="20"/>
        </w:rPr>
        <w:t xml:space="preserve"> </w:t>
      </w:r>
      <w:r>
        <w:rPr>
          <w:sz w:val="20"/>
          <w:szCs w:val="20"/>
        </w:rPr>
        <w:t xml:space="preserve">in a recommended location either tick the top </w:t>
      </w:r>
      <w:r w:rsidRPr="00EF54BA">
        <w:rPr>
          <w:sz w:val="20"/>
          <w:szCs w:val="20"/>
        </w:rPr>
        <w:t>box for ‘all locations listed in this</w:t>
      </w:r>
      <w:r>
        <w:rPr>
          <w:sz w:val="20"/>
          <w:szCs w:val="20"/>
        </w:rPr>
        <w:t xml:space="preserve"> Marlborough</w:t>
      </w:r>
      <w:r w:rsidRPr="00EF54BA">
        <w:rPr>
          <w:sz w:val="20"/>
          <w:szCs w:val="20"/>
        </w:rPr>
        <w:t xml:space="preserve"> </w:t>
      </w:r>
      <w:r>
        <w:rPr>
          <w:sz w:val="20"/>
          <w:szCs w:val="20"/>
        </w:rPr>
        <w:t>Recommended L</w:t>
      </w:r>
      <w:r w:rsidRPr="00EF54BA">
        <w:rPr>
          <w:sz w:val="20"/>
          <w:szCs w:val="20"/>
        </w:rPr>
        <w:t>ocation</w:t>
      </w:r>
      <w:r>
        <w:rPr>
          <w:sz w:val="20"/>
          <w:szCs w:val="20"/>
        </w:rPr>
        <w:t>s form</w:t>
      </w:r>
      <w:r w:rsidRPr="00EF54BA">
        <w:rPr>
          <w:sz w:val="20"/>
          <w:szCs w:val="20"/>
        </w:rPr>
        <w:t xml:space="preserve">’ or </w:t>
      </w:r>
      <w:r>
        <w:rPr>
          <w:sz w:val="20"/>
          <w:szCs w:val="20"/>
        </w:rPr>
        <w:t>tick</w:t>
      </w:r>
      <w:r w:rsidRPr="00EF54BA">
        <w:rPr>
          <w:sz w:val="20"/>
          <w:szCs w:val="20"/>
        </w:rPr>
        <w:t xml:space="preserve"> boxes for</w:t>
      </w:r>
      <w:r>
        <w:rPr>
          <w:sz w:val="20"/>
          <w:szCs w:val="20"/>
        </w:rPr>
        <w:t xml:space="preserve"> specific public conservation land areas in the Marlborough area. </w:t>
      </w:r>
      <w:r w:rsidRPr="00EF54BA">
        <w:rPr>
          <w:sz w:val="20"/>
          <w:szCs w:val="20"/>
        </w:rPr>
        <w:t xml:space="preserve"> </w:t>
      </w:r>
    </w:p>
    <w:p w14:paraId="1DD6FF4E" w14:textId="77777777" w:rsidR="00F811F5" w:rsidRPr="00F7513A" w:rsidRDefault="00F811F5" w:rsidP="00F811F5">
      <w:pPr>
        <w:pStyle w:val="Body"/>
        <w:rPr>
          <w:b/>
          <w:sz w:val="24"/>
        </w:rPr>
      </w:pPr>
      <w:r w:rsidRPr="00F7513A">
        <w:rPr>
          <w:b/>
          <w:sz w:val="24"/>
        </w:rPr>
        <w:t xml:space="preserve">How do I submit </w:t>
      </w:r>
      <w:r>
        <w:rPr>
          <w:b/>
          <w:sz w:val="24"/>
        </w:rPr>
        <w:t>this form</w:t>
      </w:r>
      <w:r w:rsidRPr="00F7513A">
        <w:rPr>
          <w:b/>
          <w:sz w:val="24"/>
        </w:rPr>
        <w:t xml:space="preserve">? </w:t>
      </w:r>
    </w:p>
    <w:p w14:paraId="5C0D242F" w14:textId="7DC98F78" w:rsidR="00F811F5" w:rsidRPr="00F7513A" w:rsidRDefault="00F811F5" w:rsidP="00F811F5">
      <w:pPr>
        <w:pStyle w:val="Body"/>
        <w:rPr>
          <w:sz w:val="20"/>
          <w:szCs w:val="20"/>
        </w:rPr>
      </w:pPr>
      <w:r w:rsidRPr="00F7513A">
        <w:rPr>
          <w:sz w:val="20"/>
          <w:szCs w:val="20"/>
        </w:rPr>
        <w:t xml:space="preserve">This location </w:t>
      </w:r>
      <w:r>
        <w:rPr>
          <w:sz w:val="20"/>
          <w:szCs w:val="20"/>
        </w:rPr>
        <w:t>form</w:t>
      </w:r>
      <w:r w:rsidRPr="00F7513A">
        <w:rPr>
          <w:sz w:val="20"/>
          <w:szCs w:val="20"/>
        </w:rPr>
        <w:t xml:space="preserve"> needs to be submitted as an attachment with your Application for </w:t>
      </w:r>
      <w:hyperlink r:id="rId11" w:history="1">
        <w:r w:rsidRPr="00032828">
          <w:rPr>
            <w:rStyle w:val="Hyperlink"/>
            <w:szCs w:val="20"/>
          </w:rPr>
          <w:t>Recreational (Private Use) Drone Use-Short Term form</w:t>
        </w:r>
      </w:hyperlink>
      <w:r w:rsidRPr="00032828">
        <w:rPr>
          <w:rStyle w:val="FootnoteReference"/>
          <w:sz w:val="20"/>
          <w:szCs w:val="20"/>
        </w:rPr>
        <w:footnoteReference w:id="2"/>
      </w:r>
      <w:r w:rsidRPr="00032828">
        <w:rPr>
          <w:sz w:val="20"/>
          <w:szCs w:val="20"/>
        </w:rPr>
        <w:t xml:space="preserve">. </w:t>
      </w:r>
    </w:p>
    <w:p w14:paraId="3B189B54" w14:textId="1FFAC3D4" w:rsidR="00F811F5" w:rsidRPr="00F7513A" w:rsidRDefault="00F811F5" w:rsidP="00F811F5">
      <w:pPr>
        <w:pStyle w:val="Body"/>
        <w:rPr>
          <w:sz w:val="20"/>
          <w:szCs w:val="20"/>
        </w:rPr>
      </w:pPr>
      <w:r w:rsidRPr="00F7513A">
        <w:rPr>
          <w:sz w:val="20"/>
          <w:szCs w:val="20"/>
        </w:rPr>
        <w:t>You will be charged a processing fee for</w:t>
      </w:r>
      <w:r>
        <w:rPr>
          <w:sz w:val="20"/>
          <w:szCs w:val="20"/>
        </w:rPr>
        <w:t xml:space="preserve"> </w:t>
      </w:r>
      <w:r w:rsidRPr="00F7513A">
        <w:rPr>
          <w:sz w:val="20"/>
          <w:szCs w:val="20"/>
          <w:u w:val="single"/>
        </w:rPr>
        <w:t>each</w:t>
      </w:r>
      <w:r w:rsidRPr="00F7513A">
        <w:rPr>
          <w:sz w:val="20"/>
          <w:szCs w:val="20"/>
        </w:rPr>
        <w:t xml:space="preserve"> </w:t>
      </w:r>
      <w:hyperlink r:id="rId12" w:history="1">
        <w:r w:rsidRPr="00925994">
          <w:rPr>
            <w:rStyle w:val="Hyperlink"/>
            <w:szCs w:val="20"/>
          </w:rPr>
          <w:t xml:space="preserve">DOC </w:t>
        </w:r>
        <w:r w:rsidR="00032828">
          <w:rPr>
            <w:rStyle w:val="Hyperlink"/>
            <w:szCs w:val="20"/>
          </w:rPr>
          <w:t>Operation R</w:t>
        </w:r>
        <w:r w:rsidRPr="00925994">
          <w:rPr>
            <w:rStyle w:val="Hyperlink"/>
            <w:szCs w:val="20"/>
          </w:rPr>
          <w:t>egion</w:t>
        </w:r>
      </w:hyperlink>
      <w:r>
        <w:rPr>
          <w:rStyle w:val="FootnoteReference"/>
          <w:sz w:val="20"/>
          <w:szCs w:val="20"/>
        </w:rPr>
        <w:footnoteReference w:id="3"/>
      </w:r>
      <w:r w:rsidRPr="00F7513A">
        <w:rPr>
          <w:sz w:val="20"/>
          <w:szCs w:val="20"/>
        </w:rPr>
        <w:t xml:space="preserve"> you apply to use your </w:t>
      </w:r>
      <w:r>
        <w:rPr>
          <w:sz w:val="20"/>
          <w:szCs w:val="20"/>
        </w:rPr>
        <w:t xml:space="preserve">recreational </w:t>
      </w:r>
      <w:r w:rsidRPr="00F7513A">
        <w:rPr>
          <w:sz w:val="20"/>
          <w:szCs w:val="20"/>
        </w:rPr>
        <w:t>drone</w:t>
      </w:r>
      <w:r>
        <w:rPr>
          <w:sz w:val="20"/>
          <w:szCs w:val="20"/>
        </w:rPr>
        <w:t xml:space="preserve"> on</w:t>
      </w:r>
      <w:r w:rsidRPr="00F7513A">
        <w:rPr>
          <w:sz w:val="20"/>
          <w:szCs w:val="20"/>
        </w:rPr>
        <w:t xml:space="preserve">. </w:t>
      </w:r>
      <w:r>
        <w:rPr>
          <w:sz w:val="20"/>
          <w:szCs w:val="20"/>
        </w:rPr>
        <w:t xml:space="preserve">Locations listed on this form are in the Northern South Island DOC region. Processing fees are listed on the </w:t>
      </w:r>
      <w:hyperlink r:id="rId13" w:history="1">
        <w:r w:rsidRPr="003A4844">
          <w:rPr>
            <w:rStyle w:val="Hyperlink"/>
            <w:szCs w:val="20"/>
          </w:rPr>
          <w:t>Recreational drone use</w:t>
        </w:r>
      </w:hyperlink>
      <w:r>
        <w:rPr>
          <w:rStyle w:val="FootnoteReference"/>
          <w:sz w:val="20"/>
          <w:szCs w:val="20"/>
        </w:rPr>
        <w:footnoteReference w:id="4"/>
      </w:r>
      <w:r>
        <w:rPr>
          <w:sz w:val="20"/>
          <w:szCs w:val="20"/>
        </w:rPr>
        <w:t xml:space="preserve"> page of the DOC webpage.</w:t>
      </w:r>
    </w:p>
    <w:bookmarkEnd w:id="0"/>
    <w:bookmarkEnd w:id="1"/>
    <w:p w14:paraId="1CA15C13" w14:textId="4A04E680" w:rsidR="00AE677B" w:rsidRDefault="00AE677B" w:rsidP="005B0884">
      <w:pPr>
        <w:pStyle w:val="Body"/>
      </w:pPr>
    </w:p>
    <w:tbl>
      <w:tblPr>
        <w:tblStyle w:val="TableGrid"/>
        <w:tblW w:w="0" w:type="auto"/>
        <w:tblLook w:val="04A0" w:firstRow="1" w:lastRow="0" w:firstColumn="1" w:lastColumn="0" w:noHBand="0" w:noVBand="1"/>
      </w:tblPr>
      <w:tblGrid>
        <w:gridCol w:w="1023"/>
        <w:gridCol w:w="5068"/>
        <w:gridCol w:w="3969"/>
      </w:tblGrid>
      <w:tr w:rsidR="00F811F5" w14:paraId="7E56FBC0" w14:textId="77777777" w:rsidTr="00F811F5">
        <w:tc>
          <w:tcPr>
            <w:tcW w:w="1023" w:type="dxa"/>
            <w:shd w:val="clear" w:color="auto" w:fill="BFBFBF" w:themeFill="background1" w:themeFillShade="BF"/>
            <w:vAlign w:val="center"/>
          </w:tcPr>
          <w:p w14:paraId="6CF44C2C" w14:textId="77777777" w:rsidR="00F811F5" w:rsidRPr="004306C2" w:rsidRDefault="00F811F5" w:rsidP="00176B4B">
            <w:pPr>
              <w:spacing w:before="120" w:after="120"/>
              <w:rPr>
                <w:b/>
              </w:rPr>
            </w:pPr>
            <w:r>
              <w:rPr>
                <w:b/>
              </w:rPr>
              <w:t xml:space="preserve">DOC </w:t>
            </w:r>
            <w:r w:rsidRPr="004306C2">
              <w:rPr>
                <w:b/>
              </w:rPr>
              <w:t>WebID</w:t>
            </w:r>
          </w:p>
        </w:tc>
        <w:tc>
          <w:tcPr>
            <w:tcW w:w="5068" w:type="dxa"/>
            <w:vAlign w:val="center"/>
          </w:tcPr>
          <w:p w14:paraId="731B3096" w14:textId="211049CE" w:rsidR="00F811F5" w:rsidRPr="004306C2" w:rsidRDefault="00F811F5" w:rsidP="00176B4B">
            <w:pPr>
              <w:spacing w:before="120" w:after="120"/>
              <w:rPr>
                <w:b/>
              </w:rPr>
            </w:pPr>
            <w:r>
              <w:rPr>
                <w:b/>
              </w:rPr>
              <w:t xml:space="preserve">Recommended Locations </w:t>
            </w:r>
          </w:p>
        </w:tc>
        <w:tc>
          <w:tcPr>
            <w:tcW w:w="3969" w:type="dxa"/>
            <w:vAlign w:val="center"/>
          </w:tcPr>
          <w:p w14:paraId="7523ED64" w14:textId="77777777" w:rsidR="00F811F5" w:rsidRPr="004306C2" w:rsidRDefault="00F811F5" w:rsidP="00176B4B">
            <w:pPr>
              <w:spacing w:before="120" w:after="120"/>
              <w:rPr>
                <w:b/>
              </w:rPr>
            </w:pPr>
            <w:r w:rsidRPr="004306C2">
              <w:rPr>
                <w:b/>
              </w:rPr>
              <w:t>Additional conditions</w:t>
            </w:r>
          </w:p>
        </w:tc>
      </w:tr>
      <w:tr w:rsidR="00F811F5" w14:paraId="05FD866C" w14:textId="77777777" w:rsidTr="00F811F5">
        <w:tc>
          <w:tcPr>
            <w:tcW w:w="1023" w:type="dxa"/>
            <w:shd w:val="clear" w:color="auto" w:fill="BFBFBF" w:themeFill="background1" w:themeFillShade="BF"/>
            <w:vAlign w:val="center"/>
          </w:tcPr>
          <w:p w14:paraId="74EF63AA" w14:textId="77777777" w:rsidR="00F811F5" w:rsidRDefault="00F811F5" w:rsidP="00176B4B">
            <w:pPr>
              <w:spacing w:before="120" w:after="120"/>
              <w:rPr>
                <w:rFonts w:cs="Arial"/>
                <w:color w:val="000000"/>
                <w:szCs w:val="22"/>
              </w:rPr>
            </w:pPr>
          </w:p>
        </w:tc>
        <w:tc>
          <w:tcPr>
            <w:tcW w:w="5068" w:type="dxa"/>
            <w:vAlign w:val="center"/>
          </w:tcPr>
          <w:p w14:paraId="1ECF6187" w14:textId="37F8760A" w:rsidR="00F811F5" w:rsidRDefault="00553EDD" w:rsidP="00176B4B">
            <w:pPr>
              <w:spacing w:before="120" w:after="120"/>
              <w:rPr>
                <w:rFonts w:cs="Arial"/>
                <w:color w:val="000000"/>
                <w:szCs w:val="22"/>
              </w:rPr>
            </w:pPr>
            <w:sdt>
              <w:sdtPr>
                <w:rPr>
                  <w:rFonts w:cs="Arial"/>
                  <w:sz w:val="40"/>
                  <w:szCs w:val="40"/>
                </w:rPr>
                <w:id w:val="1095283120"/>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All locations listed in this location schedule </w:t>
            </w:r>
          </w:p>
        </w:tc>
        <w:tc>
          <w:tcPr>
            <w:tcW w:w="3969" w:type="dxa"/>
            <w:vAlign w:val="center"/>
          </w:tcPr>
          <w:p w14:paraId="14DD39C2" w14:textId="77777777" w:rsidR="00F811F5" w:rsidRDefault="00F811F5" w:rsidP="00176B4B">
            <w:pPr>
              <w:spacing w:before="120" w:after="120"/>
              <w:rPr>
                <w:rFonts w:cs="Arial"/>
                <w:szCs w:val="22"/>
              </w:rPr>
            </w:pPr>
            <w:r>
              <w:rPr>
                <w:rFonts w:cs="Arial"/>
                <w:szCs w:val="22"/>
              </w:rPr>
              <w:t>As applicable to each public conservation land area listed below</w:t>
            </w:r>
          </w:p>
        </w:tc>
      </w:tr>
      <w:tr w:rsidR="00826EF7" w14:paraId="09CA9747" w14:textId="77777777" w:rsidTr="00F811F5">
        <w:tc>
          <w:tcPr>
            <w:tcW w:w="1023" w:type="dxa"/>
            <w:shd w:val="clear" w:color="auto" w:fill="BFBFBF" w:themeFill="background1" w:themeFillShade="BF"/>
            <w:vAlign w:val="center"/>
          </w:tcPr>
          <w:p w14:paraId="1CEFE431" w14:textId="00F78B79" w:rsidR="00826EF7" w:rsidRDefault="00826EF7" w:rsidP="00826EF7">
            <w:pPr>
              <w:spacing w:before="120" w:after="120"/>
              <w:rPr>
                <w:rFonts w:cs="Arial"/>
                <w:color w:val="000000"/>
                <w:szCs w:val="22"/>
              </w:rPr>
            </w:pPr>
            <w:r w:rsidRPr="004306C2">
              <w:rPr>
                <w:rFonts w:cs="Arial"/>
                <w:color w:val="000000"/>
                <w:szCs w:val="22"/>
              </w:rPr>
              <w:t>NSI26</w:t>
            </w:r>
          </w:p>
        </w:tc>
        <w:tc>
          <w:tcPr>
            <w:tcW w:w="5068" w:type="dxa"/>
            <w:vAlign w:val="center"/>
          </w:tcPr>
          <w:p w14:paraId="3A11F7B5" w14:textId="33AE5568" w:rsidR="00826EF7" w:rsidRDefault="00553EDD" w:rsidP="00826EF7">
            <w:pPr>
              <w:spacing w:before="120" w:after="120"/>
              <w:rPr>
                <w:rFonts w:cs="Arial"/>
                <w:sz w:val="40"/>
                <w:szCs w:val="40"/>
              </w:rPr>
            </w:pPr>
            <w:sdt>
              <w:sdtPr>
                <w:rPr>
                  <w:rFonts w:cs="Arial"/>
                  <w:sz w:val="40"/>
                  <w:szCs w:val="40"/>
                </w:rPr>
                <w:id w:val="1203913452"/>
                <w14:checkbox>
                  <w14:checked w14:val="0"/>
                  <w14:checkedState w14:val="2612" w14:font="MS Gothic"/>
                  <w14:uncheckedState w14:val="2610" w14:font="MS Gothic"/>
                </w14:checkbox>
              </w:sdtPr>
              <w:sdtEndPr/>
              <w:sdtContent>
                <w:r w:rsidR="00826EF7">
                  <w:rPr>
                    <w:rFonts w:ascii="MS Gothic" w:eastAsia="MS Gothic" w:hAnsi="MS Gothic" w:cs="Arial" w:hint="eastAsia"/>
                    <w:sz w:val="40"/>
                    <w:szCs w:val="40"/>
                  </w:rPr>
                  <w:t>☐</w:t>
                </w:r>
              </w:sdtContent>
            </w:sdt>
            <w:r w:rsidR="00826EF7">
              <w:t xml:space="preserve"> </w:t>
            </w:r>
            <w:r w:rsidR="00826EF7" w:rsidRPr="004306C2">
              <w:rPr>
                <w:rFonts w:cs="Arial"/>
                <w:color w:val="000000"/>
                <w:szCs w:val="22"/>
              </w:rPr>
              <w:t xml:space="preserve">Ngakuta Bay Recreation Reserve </w:t>
            </w:r>
          </w:p>
        </w:tc>
        <w:tc>
          <w:tcPr>
            <w:tcW w:w="3969" w:type="dxa"/>
            <w:vAlign w:val="center"/>
          </w:tcPr>
          <w:p w14:paraId="5E58A54E" w14:textId="420F5651" w:rsidR="00826EF7" w:rsidRDefault="00826EF7" w:rsidP="00826EF7">
            <w:pPr>
              <w:spacing w:before="120" w:after="120"/>
              <w:rPr>
                <w:rFonts w:cs="Arial"/>
                <w:szCs w:val="22"/>
              </w:rPr>
            </w:pPr>
            <w:r w:rsidRPr="004306C2">
              <w:rPr>
                <w:rFonts w:cs="Arial"/>
                <w:color w:val="000000"/>
                <w:szCs w:val="22"/>
              </w:rPr>
              <w:t>Between March and November only</w:t>
            </w:r>
          </w:p>
        </w:tc>
      </w:tr>
      <w:tr w:rsidR="00826EF7" w14:paraId="3546DE89" w14:textId="77777777" w:rsidTr="00F811F5">
        <w:tc>
          <w:tcPr>
            <w:tcW w:w="1023" w:type="dxa"/>
            <w:shd w:val="clear" w:color="auto" w:fill="BFBFBF" w:themeFill="background1" w:themeFillShade="BF"/>
            <w:vAlign w:val="center"/>
          </w:tcPr>
          <w:p w14:paraId="2FE31C4D" w14:textId="616F371B" w:rsidR="00826EF7" w:rsidRDefault="00826EF7" w:rsidP="00826EF7">
            <w:pPr>
              <w:spacing w:before="120" w:after="120"/>
              <w:rPr>
                <w:rFonts w:cs="Arial"/>
                <w:color w:val="000000"/>
                <w:szCs w:val="22"/>
              </w:rPr>
            </w:pPr>
            <w:r w:rsidRPr="004306C2">
              <w:rPr>
                <w:rFonts w:cs="Arial"/>
                <w:color w:val="000000"/>
                <w:szCs w:val="22"/>
              </w:rPr>
              <w:t>NSI27</w:t>
            </w:r>
          </w:p>
        </w:tc>
        <w:tc>
          <w:tcPr>
            <w:tcW w:w="5068" w:type="dxa"/>
            <w:vAlign w:val="center"/>
          </w:tcPr>
          <w:p w14:paraId="36C178F6" w14:textId="02A1E885" w:rsidR="00826EF7" w:rsidRDefault="00553EDD" w:rsidP="00826EF7">
            <w:pPr>
              <w:spacing w:before="120" w:after="120"/>
              <w:rPr>
                <w:rFonts w:cs="Arial"/>
                <w:sz w:val="40"/>
                <w:szCs w:val="40"/>
              </w:rPr>
            </w:pPr>
            <w:sdt>
              <w:sdtPr>
                <w:rPr>
                  <w:rFonts w:cs="Arial"/>
                  <w:sz w:val="40"/>
                  <w:szCs w:val="40"/>
                </w:rPr>
                <w:id w:val="-1712490794"/>
                <w14:checkbox>
                  <w14:checked w14:val="0"/>
                  <w14:checkedState w14:val="2612" w14:font="MS Gothic"/>
                  <w14:uncheckedState w14:val="2610" w14:font="MS Gothic"/>
                </w14:checkbox>
              </w:sdtPr>
              <w:sdtEndPr/>
              <w:sdtContent>
                <w:r w:rsidR="00826EF7">
                  <w:rPr>
                    <w:rFonts w:ascii="MS Gothic" w:eastAsia="MS Gothic" w:hAnsi="MS Gothic" w:cs="Arial" w:hint="eastAsia"/>
                    <w:sz w:val="40"/>
                    <w:szCs w:val="40"/>
                  </w:rPr>
                  <w:t>☐</w:t>
                </w:r>
              </w:sdtContent>
            </w:sdt>
            <w:r w:rsidR="00826EF7">
              <w:t xml:space="preserve"> </w:t>
            </w:r>
            <w:r w:rsidR="00826EF7" w:rsidRPr="004306C2">
              <w:rPr>
                <w:rFonts w:cs="Arial"/>
                <w:color w:val="000000"/>
                <w:szCs w:val="22"/>
              </w:rPr>
              <w:t xml:space="preserve">Nydia Bay Recreation Reserve </w:t>
            </w:r>
          </w:p>
        </w:tc>
        <w:tc>
          <w:tcPr>
            <w:tcW w:w="3969" w:type="dxa"/>
            <w:vAlign w:val="center"/>
          </w:tcPr>
          <w:p w14:paraId="374A37AE" w14:textId="1861E466" w:rsidR="00826EF7" w:rsidRDefault="00826EF7" w:rsidP="00826EF7">
            <w:pPr>
              <w:spacing w:before="120" w:after="120"/>
              <w:rPr>
                <w:rFonts w:cs="Arial"/>
                <w:szCs w:val="22"/>
              </w:rPr>
            </w:pPr>
            <w:r w:rsidRPr="004306C2">
              <w:rPr>
                <w:rFonts w:cs="Arial"/>
                <w:color w:val="000000"/>
                <w:szCs w:val="22"/>
              </w:rPr>
              <w:t>Between March and November only</w:t>
            </w:r>
          </w:p>
        </w:tc>
      </w:tr>
      <w:tr w:rsidR="00826EF7" w14:paraId="4FF44D72" w14:textId="77777777" w:rsidTr="00F811F5">
        <w:tc>
          <w:tcPr>
            <w:tcW w:w="1023" w:type="dxa"/>
            <w:shd w:val="clear" w:color="auto" w:fill="BFBFBF" w:themeFill="background1" w:themeFillShade="BF"/>
            <w:vAlign w:val="center"/>
          </w:tcPr>
          <w:p w14:paraId="37952BD9" w14:textId="7E83EBBA" w:rsidR="00826EF7" w:rsidRDefault="00826EF7" w:rsidP="00826EF7">
            <w:pPr>
              <w:spacing w:before="120" w:after="120"/>
              <w:rPr>
                <w:rFonts w:cs="Arial"/>
                <w:color w:val="000000"/>
                <w:szCs w:val="22"/>
              </w:rPr>
            </w:pPr>
            <w:r w:rsidRPr="004306C2">
              <w:rPr>
                <w:rFonts w:cs="Arial"/>
                <w:color w:val="000000"/>
                <w:szCs w:val="22"/>
              </w:rPr>
              <w:t>NSI28</w:t>
            </w:r>
          </w:p>
        </w:tc>
        <w:tc>
          <w:tcPr>
            <w:tcW w:w="5068" w:type="dxa"/>
            <w:vAlign w:val="center"/>
          </w:tcPr>
          <w:p w14:paraId="70BFF93F" w14:textId="25F74B23" w:rsidR="00826EF7" w:rsidRDefault="00553EDD" w:rsidP="00826EF7">
            <w:pPr>
              <w:spacing w:before="120" w:after="120"/>
              <w:rPr>
                <w:rFonts w:cs="Arial"/>
                <w:sz w:val="40"/>
                <w:szCs w:val="40"/>
              </w:rPr>
            </w:pPr>
            <w:sdt>
              <w:sdtPr>
                <w:rPr>
                  <w:rFonts w:cs="Arial"/>
                  <w:sz w:val="40"/>
                  <w:szCs w:val="40"/>
                </w:rPr>
                <w:id w:val="611254917"/>
                <w14:checkbox>
                  <w14:checked w14:val="0"/>
                  <w14:checkedState w14:val="2612" w14:font="MS Gothic"/>
                  <w14:uncheckedState w14:val="2610" w14:font="MS Gothic"/>
                </w14:checkbox>
              </w:sdtPr>
              <w:sdtEndPr/>
              <w:sdtContent>
                <w:r w:rsidR="00826EF7">
                  <w:rPr>
                    <w:rFonts w:ascii="MS Gothic" w:eastAsia="MS Gothic" w:hAnsi="MS Gothic" w:cs="Arial" w:hint="eastAsia"/>
                    <w:sz w:val="40"/>
                    <w:szCs w:val="40"/>
                  </w:rPr>
                  <w:t>☐</w:t>
                </w:r>
              </w:sdtContent>
            </w:sdt>
            <w:r w:rsidR="00826EF7">
              <w:t xml:space="preserve"> </w:t>
            </w:r>
            <w:r w:rsidR="00826EF7" w:rsidRPr="004306C2">
              <w:rPr>
                <w:rFonts w:cs="Arial"/>
                <w:color w:val="000000"/>
                <w:szCs w:val="22"/>
              </w:rPr>
              <w:t xml:space="preserve">Pelorus Bridge Scenic Reserve (excluding the Pelorus Bridge (Kahikatea Flat) Campground. </w:t>
            </w:r>
          </w:p>
        </w:tc>
        <w:tc>
          <w:tcPr>
            <w:tcW w:w="3969" w:type="dxa"/>
            <w:vAlign w:val="center"/>
          </w:tcPr>
          <w:p w14:paraId="0FC9E8CA" w14:textId="1B0A4E44" w:rsidR="00826EF7" w:rsidRDefault="00826EF7" w:rsidP="00826EF7">
            <w:pPr>
              <w:spacing w:before="120" w:after="120"/>
              <w:rPr>
                <w:rFonts w:cs="Arial"/>
                <w:szCs w:val="22"/>
              </w:rPr>
            </w:pPr>
            <w:r w:rsidRPr="004306C2">
              <w:rPr>
                <w:rFonts w:cs="Arial"/>
                <w:color w:val="000000"/>
                <w:szCs w:val="22"/>
              </w:rPr>
              <w:t>Between March and November only</w:t>
            </w:r>
          </w:p>
        </w:tc>
      </w:tr>
      <w:tr w:rsidR="00826EF7" w14:paraId="20270A5F" w14:textId="77777777" w:rsidTr="00F811F5">
        <w:tc>
          <w:tcPr>
            <w:tcW w:w="1023" w:type="dxa"/>
            <w:shd w:val="clear" w:color="auto" w:fill="BFBFBF" w:themeFill="background1" w:themeFillShade="BF"/>
            <w:vAlign w:val="center"/>
          </w:tcPr>
          <w:p w14:paraId="121212DB" w14:textId="7569444B" w:rsidR="00826EF7" w:rsidRDefault="00826EF7" w:rsidP="00826EF7">
            <w:pPr>
              <w:spacing w:before="120" w:after="120"/>
              <w:rPr>
                <w:rFonts w:cs="Arial"/>
                <w:color w:val="000000"/>
                <w:szCs w:val="22"/>
              </w:rPr>
            </w:pPr>
            <w:r w:rsidRPr="004306C2">
              <w:rPr>
                <w:rFonts w:cs="Arial"/>
                <w:color w:val="000000"/>
                <w:szCs w:val="22"/>
              </w:rPr>
              <w:t>NSI29</w:t>
            </w:r>
          </w:p>
        </w:tc>
        <w:tc>
          <w:tcPr>
            <w:tcW w:w="5068" w:type="dxa"/>
            <w:vAlign w:val="center"/>
          </w:tcPr>
          <w:p w14:paraId="5A6A1C72" w14:textId="626DD6EC" w:rsidR="00826EF7" w:rsidRDefault="00553EDD" w:rsidP="00826EF7">
            <w:pPr>
              <w:spacing w:before="120" w:after="120"/>
              <w:rPr>
                <w:rFonts w:cs="Arial"/>
                <w:sz w:val="40"/>
                <w:szCs w:val="40"/>
              </w:rPr>
            </w:pPr>
            <w:sdt>
              <w:sdtPr>
                <w:rPr>
                  <w:rFonts w:cs="Arial"/>
                  <w:sz w:val="40"/>
                  <w:szCs w:val="40"/>
                </w:rPr>
                <w:id w:val="-268621533"/>
                <w14:checkbox>
                  <w14:checked w14:val="0"/>
                  <w14:checkedState w14:val="2612" w14:font="MS Gothic"/>
                  <w14:uncheckedState w14:val="2610" w14:font="MS Gothic"/>
                </w14:checkbox>
              </w:sdtPr>
              <w:sdtEndPr/>
              <w:sdtContent>
                <w:r w:rsidR="00826EF7">
                  <w:rPr>
                    <w:rFonts w:ascii="MS Gothic" w:eastAsia="MS Gothic" w:hAnsi="MS Gothic" w:cs="Arial" w:hint="eastAsia"/>
                    <w:sz w:val="40"/>
                    <w:szCs w:val="40"/>
                  </w:rPr>
                  <w:t>☐</w:t>
                </w:r>
              </w:sdtContent>
            </w:sdt>
            <w:r w:rsidR="00826EF7">
              <w:t xml:space="preserve"> </w:t>
            </w:r>
            <w:r w:rsidR="00826EF7" w:rsidRPr="004306C2">
              <w:rPr>
                <w:rFonts w:cs="Arial"/>
                <w:color w:val="000000"/>
                <w:szCs w:val="22"/>
              </w:rPr>
              <w:t xml:space="preserve">Queen Charlotte Track </w:t>
            </w:r>
          </w:p>
        </w:tc>
        <w:tc>
          <w:tcPr>
            <w:tcW w:w="3969" w:type="dxa"/>
            <w:vAlign w:val="center"/>
          </w:tcPr>
          <w:p w14:paraId="33D226CB" w14:textId="2ADB084F" w:rsidR="00826EF7" w:rsidRDefault="00826EF7" w:rsidP="00826EF7">
            <w:pPr>
              <w:spacing w:before="120" w:after="120"/>
              <w:rPr>
                <w:rFonts w:cs="Arial"/>
                <w:szCs w:val="22"/>
              </w:rPr>
            </w:pPr>
            <w:r w:rsidRPr="004306C2">
              <w:rPr>
                <w:rFonts w:cs="Arial"/>
                <w:color w:val="000000"/>
                <w:szCs w:val="22"/>
              </w:rPr>
              <w:t>Between March and November only</w:t>
            </w:r>
          </w:p>
        </w:tc>
      </w:tr>
      <w:tr w:rsidR="00826EF7" w14:paraId="0A903E31" w14:textId="77777777" w:rsidTr="00F811F5">
        <w:tc>
          <w:tcPr>
            <w:tcW w:w="1023" w:type="dxa"/>
            <w:shd w:val="clear" w:color="auto" w:fill="BFBFBF" w:themeFill="background1" w:themeFillShade="BF"/>
            <w:vAlign w:val="center"/>
          </w:tcPr>
          <w:p w14:paraId="5BB345B1" w14:textId="2FDA79BE" w:rsidR="00826EF7" w:rsidRDefault="00826EF7" w:rsidP="00826EF7">
            <w:pPr>
              <w:spacing w:before="120" w:after="120"/>
              <w:rPr>
                <w:rFonts w:cs="Arial"/>
                <w:color w:val="000000"/>
                <w:szCs w:val="22"/>
              </w:rPr>
            </w:pPr>
            <w:r w:rsidRPr="004306C2">
              <w:rPr>
                <w:rFonts w:cs="Arial"/>
                <w:color w:val="000000"/>
                <w:szCs w:val="22"/>
              </w:rPr>
              <w:t>NSI30</w:t>
            </w:r>
          </w:p>
        </w:tc>
        <w:tc>
          <w:tcPr>
            <w:tcW w:w="5068" w:type="dxa"/>
            <w:vAlign w:val="center"/>
          </w:tcPr>
          <w:p w14:paraId="07858F44" w14:textId="6B7D4CF5" w:rsidR="00826EF7" w:rsidRDefault="00553EDD" w:rsidP="00826EF7">
            <w:pPr>
              <w:spacing w:before="120" w:after="120"/>
              <w:rPr>
                <w:rFonts w:cs="Arial"/>
                <w:sz w:val="40"/>
                <w:szCs w:val="40"/>
              </w:rPr>
            </w:pPr>
            <w:sdt>
              <w:sdtPr>
                <w:rPr>
                  <w:rFonts w:cs="Arial"/>
                  <w:sz w:val="40"/>
                  <w:szCs w:val="40"/>
                </w:rPr>
                <w:id w:val="561915547"/>
                <w14:checkbox>
                  <w14:checked w14:val="0"/>
                  <w14:checkedState w14:val="2612" w14:font="MS Gothic"/>
                  <w14:uncheckedState w14:val="2610" w14:font="MS Gothic"/>
                </w14:checkbox>
              </w:sdtPr>
              <w:sdtEndPr/>
              <w:sdtContent>
                <w:r w:rsidR="00826EF7">
                  <w:rPr>
                    <w:rFonts w:ascii="MS Gothic" w:eastAsia="MS Gothic" w:hAnsi="MS Gothic" w:cs="Arial" w:hint="eastAsia"/>
                    <w:sz w:val="40"/>
                    <w:szCs w:val="40"/>
                  </w:rPr>
                  <w:t>☐</w:t>
                </w:r>
              </w:sdtContent>
            </w:sdt>
            <w:r w:rsidR="00826EF7">
              <w:t xml:space="preserve"> </w:t>
            </w:r>
            <w:r w:rsidR="00826EF7" w:rsidRPr="004306C2">
              <w:rPr>
                <w:rFonts w:cs="Arial"/>
                <w:color w:val="000000"/>
                <w:szCs w:val="22"/>
              </w:rPr>
              <w:t xml:space="preserve">Ship Cove Historic Reserve </w:t>
            </w:r>
          </w:p>
        </w:tc>
        <w:tc>
          <w:tcPr>
            <w:tcW w:w="3969" w:type="dxa"/>
            <w:vAlign w:val="center"/>
          </w:tcPr>
          <w:p w14:paraId="29D5CFC3" w14:textId="40FE322A" w:rsidR="00826EF7" w:rsidRDefault="00826EF7" w:rsidP="00826EF7">
            <w:pPr>
              <w:spacing w:before="120" w:after="120"/>
              <w:rPr>
                <w:rFonts w:cs="Arial"/>
                <w:szCs w:val="22"/>
              </w:rPr>
            </w:pPr>
            <w:r w:rsidRPr="004306C2">
              <w:rPr>
                <w:rFonts w:cs="Arial"/>
                <w:color w:val="000000"/>
                <w:szCs w:val="22"/>
              </w:rPr>
              <w:t>Between March and November only</w:t>
            </w:r>
          </w:p>
        </w:tc>
      </w:tr>
      <w:tr w:rsidR="00F811F5" w14:paraId="78C739B9" w14:textId="77777777" w:rsidTr="00C9758B">
        <w:tc>
          <w:tcPr>
            <w:tcW w:w="1023" w:type="dxa"/>
            <w:shd w:val="clear" w:color="auto" w:fill="BFBFBF" w:themeFill="background1" w:themeFillShade="BF"/>
            <w:vAlign w:val="center"/>
          </w:tcPr>
          <w:p w14:paraId="4530D097" w14:textId="0DB88E0F" w:rsidR="00F811F5" w:rsidRPr="004306C2" w:rsidRDefault="00F811F5" w:rsidP="00F811F5">
            <w:pPr>
              <w:spacing w:before="120" w:after="120"/>
              <w:rPr>
                <w:rFonts w:cs="Arial"/>
                <w:szCs w:val="22"/>
              </w:rPr>
            </w:pPr>
            <w:r w:rsidRPr="004306C2">
              <w:rPr>
                <w:rFonts w:cs="Arial"/>
                <w:color w:val="000000"/>
                <w:szCs w:val="22"/>
              </w:rPr>
              <w:lastRenderedPageBreak/>
              <w:t>NSI3</w:t>
            </w:r>
          </w:p>
        </w:tc>
        <w:tc>
          <w:tcPr>
            <w:tcW w:w="5068" w:type="dxa"/>
            <w:vAlign w:val="center"/>
          </w:tcPr>
          <w:p w14:paraId="7CBF09F1" w14:textId="638D2994" w:rsidR="00F811F5" w:rsidRPr="004306C2" w:rsidRDefault="00553EDD" w:rsidP="001F487A">
            <w:pPr>
              <w:spacing w:before="120" w:after="120"/>
              <w:ind w:left="420" w:hanging="426"/>
              <w:rPr>
                <w:rFonts w:cs="Arial"/>
                <w:szCs w:val="22"/>
              </w:rPr>
            </w:pPr>
            <w:sdt>
              <w:sdtPr>
                <w:rPr>
                  <w:rFonts w:cs="Arial"/>
                  <w:sz w:val="40"/>
                  <w:szCs w:val="40"/>
                </w:rPr>
                <w:id w:val="-307784947"/>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Aussie Bay Campground (Momorangi Bay Recreation Reserve)</w:t>
            </w:r>
          </w:p>
        </w:tc>
        <w:tc>
          <w:tcPr>
            <w:tcW w:w="3969" w:type="dxa"/>
          </w:tcPr>
          <w:p w14:paraId="47ED61A1" w14:textId="51772C97" w:rsidR="00F811F5" w:rsidRPr="004306C2" w:rsidRDefault="00046C72" w:rsidP="00F811F5">
            <w:pPr>
              <w:spacing w:before="120" w:after="120"/>
              <w:rPr>
                <w:rFonts w:cs="Arial"/>
                <w:szCs w:val="22"/>
              </w:rPr>
            </w:pPr>
            <w:r w:rsidRPr="004306C2">
              <w:rPr>
                <w:rFonts w:cs="Arial"/>
                <w:color w:val="000000"/>
                <w:szCs w:val="22"/>
              </w:rPr>
              <w:t>Between March and November only</w:t>
            </w:r>
          </w:p>
        </w:tc>
      </w:tr>
      <w:tr w:rsidR="00F811F5" w14:paraId="7CEA9AEB" w14:textId="77777777" w:rsidTr="00F811F5">
        <w:tc>
          <w:tcPr>
            <w:tcW w:w="1023" w:type="dxa"/>
            <w:shd w:val="clear" w:color="auto" w:fill="BFBFBF" w:themeFill="background1" w:themeFillShade="BF"/>
            <w:vAlign w:val="center"/>
          </w:tcPr>
          <w:p w14:paraId="72913E7A" w14:textId="7C2E9163" w:rsidR="00F811F5" w:rsidRPr="004306C2" w:rsidRDefault="00F811F5" w:rsidP="00F811F5">
            <w:pPr>
              <w:spacing w:before="120" w:after="120"/>
              <w:rPr>
                <w:rFonts w:cs="Arial"/>
                <w:szCs w:val="22"/>
              </w:rPr>
            </w:pPr>
            <w:r w:rsidRPr="004306C2">
              <w:rPr>
                <w:rFonts w:cs="Arial"/>
                <w:color w:val="000000"/>
                <w:szCs w:val="22"/>
              </w:rPr>
              <w:t>NSI4</w:t>
            </w:r>
          </w:p>
        </w:tc>
        <w:tc>
          <w:tcPr>
            <w:tcW w:w="5068" w:type="dxa"/>
            <w:vAlign w:val="center"/>
          </w:tcPr>
          <w:p w14:paraId="4916B678" w14:textId="3879293B" w:rsidR="00F811F5" w:rsidRPr="004306C2" w:rsidRDefault="00553EDD" w:rsidP="001F487A">
            <w:pPr>
              <w:spacing w:before="120" w:after="120"/>
              <w:ind w:left="420" w:hanging="420"/>
              <w:rPr>
                <w:rFonts w:cs="Arial"/>
                <w:szCs w:val="22"/>
              </w:rPr>
            </w:pPr>
            <w:sdt>
              <w:sdtPr>
                <w:rPr>
                  <w:rFonts w:cs="Arial"/>
                  <w:sz w:val="40"/>
                  <w:szCs w:val="40"/>
                </w:rPr>
                <w:id w:val="-1472054190"/>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Moetapu Bay Campsite (Mount Cawte Scenic Reserve)</w:t>
            </w:r>
          </w:p>
        </w:tc>
        <w:tc>
          <w:tcPr>
            <w:tcW w:w="3969" w:type="dxa"/>
          </w:tcPr>
          <w:p w14:paraId="07630605" w14:textId="7F9C2EB2" w:rsidR="00F811F5" w:rsidRPr="004306C2" w:rsidRDefault="00046C72" w:rsidP="00F811F5">
            <w:pPr>
              <w:spacing w:before="120" w:after="120"/>
              <w:rPr>
                <w:rFonts w:cs="Arial"/>
                <w:szCs w:val="22"/>
              </w:rPr>
            </w:pPr>
            <w:r w:rsidRPr="004306C2">
              <w:rPr>
                <w:rFonts w:cs="Arial"/>
                <w:color w:val="000000"/>
                <w:szCs w:val="22"/>
              </w:rPr>
              <w:t>Between March and November only</w:t>
            </w:r>
          </w:p>
        </w:tc>
      </w:tr>
      <w:tr w:rsidR="00F811F5" w14:paraId="765874AA" w14:textId="77777777" w:rsidTr="00F811F5">
        <w:tc>
          <w:tcPr>
            <w:tcW w:w="1023" w:type="dxa"/>
            <w:shd w:val="clear" w:color="auto" w:fill="BFBFBF" w:themeFill="background1" w:themeFillShade="BF"/>
            <w:vAlign w:val="center"/>
          </w:tcPr>
          <w:p w14:paraId="53B56721" w14:textId="218C8F28" w:rsidR="00F811F5" w:rsidRPr="004306C2" w:rsidRDefault="00F811F5" w:rsidP="00F811F5">
            <w:pPr>
              <w:spacing w:before="120" w:after="120"/>
              <w:rPr>
                <w:rFonts w:cs="Arial"/>
                <w:szCs w:val="22"/>
              </w:rPr>
            </w:pPr>
            <w:r w:rsidRPr="004306C2">
              <w:rPr>
                <w:rFonts w:cs="Arial"/>
                <w:color w:val="000000"/>
                <w:szCs w:val="22"/>
              </w:rPr>
              <w:t>NSI5</w:t>
            </w:r>
          </w:p>
        </w:tc>
        <w:tc>
          <w:tcPr>
            <w:tcW w:w="5068" w:type="dxa"/>
            <w:vAlign w:val="center"/>
          </w:tcPr>
          <w:p w14:paraId="714238B3" w14:textId="6E628910" w:rsidR="00F811F5" w:rsidRPr="004306C2" w:rsidRDefault="00553EDD" w:rsidP="001F487A">
            <w:pPr>
              <w:spacing w:before="120" w:after="120"/>
              <w:ind w:left="420" w:hanging="420"/>
              <w:rPr>
                <w:rFonts w:cs="Arial"/>
                <w:szCs w:val="22"/>
              </w:rPr>
            </w:pPr>
            <w:sdt>
              <w:sdtPr>
                <w:rPr>
                  <w:rFonts w:cs="Arial"/>
                  <w:sz w:val="40"/>
                  <w:szCs w:val="40"/>
                </w:rPr>
                <w:id w:val="1708219366"/>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Nikau Cove/Picnic Bay (Sounds Foreshore Reserve)</w:t>
            </w:r>
          </w:p>
        </w:tc>
        <w:tc>
          <w:tcPr>
            <w:tcW w:w="3969" w:type="dxa"/>
          </w:tcPr>
          <w:p w14:paraId="14861175" w14:textId="7A567715" w:rsidR="00F811F5" w:rsidRPr="004306C2" w:rsidRDefault="00826EF7" w:rsidP="00F811F5">
            <w:pPr>
              <w:spacing w:before="120" w:after="120"/>
              <w:rPr>
                <w:rFonts w:cs="Arial"/>
                <w:szCs w:val="22"/>
              </w:rPr>
            </w:pPr>
            <w:r w:rsidRPr="004306C2">
              <w:rPr>
                <w:rFonts w:cs="Arial"/>
                <w:color w:val="000000"/>
                <w:szCs w:val="22"/>
              </w:rPr>
              <w:t>Between March and November only</w:t>
            </w:r>
          </w:p>
        </w:tc>
      </w:tr>
      <w:tr w:rsidR="00F811F5" w14:paraId="14D69EEE" w14:textId="77777777" w:rsidTr="00F811F5">
        <w:tc>
          <w:tcPr>
            <w:tcW w:w="1023" w:type="dxa"/>
            <w:shd w:val="clear" w:color="auto" w:fill="BFBFBF" w:themeFill="background1" w:themeFillShade="BF"/>
            <w:vAlign w:val="center"/>
          </w:tcPr>
          <w:p w14:paraId="73EDD00A" w14:textId="285CC5AD" w:rsidR="00F811F5" w:rsidRPr="004306C2" w:rsidRDefault="00F811F5" w:rsidP="00F811F5">
            <w:pPr>
              <w:spacing w:before="120" w:after="120"/>
              <w:rPr>
                <w:rFonts w:cs="Arial"/>
                <w:szCs w:val="22"/>
              </w:rPr>
            </w:pPr>
            <w:r w:rsidRPr="004306C2">
              <w:rPr>
                <w:rFonts w:cs="Arial"/>
                <w:color w:val="000000"/>
                <w:szCs w:val="22"/>
              </w:rPr>
              <w:t>NSI6</w:t>
            </w:r>
          </w:p>
        </w:tc>
        <w:tc>
          <w:tcPr>
            <w:tcW w:w="5068" w:type="dxa"/>
            <w:vAlign w:val="center"/>
          </w:tcPr>
          <w:p w14:paraId="0552FFE1" w14:textId="081DF7C7" w:rsidR="00F811F5" w:rsidRPr="004306C2" w:rsidRDefault="00553EDD" w:rsidP="001F487A">
            <w:pPr>
              <w:spacing w:before="120" w:after="120"/>
              <w:ind w:left="420" w:hanging="420"/>
              <w:rPr>
                <w:rFonts w:cs="Arial"/>
                <w:szCs w:val="22"/>
              </w:rPr>
            </w:pPr>
            <w:sdt>
              <w:sdtPr>
                <w:rPr>
                  <w:rFonts w:cs="Arial"/>
                  <w:sz w:val="40"/>
                  <w:szCs w:val="40"/>
                </w:rPr>
                <w:id w:val="2095117205"/>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Kenepuru Head Campsite (Kenepuru Esplanade Reserve)</w:t>
            </w:r>
          </w:p>
        </w:tc>
        <w:tc>
          <w:tcPr>
            <w:tcW w:w="3969" w:type="dxa"/>
          </w:tcPr>
          <w:p w14:paraId="5C2F121C" w14:textId="00CE0DFF" w:rsidR="00F811F5" w:rsidRPr="004306C2" w:rsidRDefault="00826EF7" w:rsidP="00F811F5">
            <w:pPr>
              <w:spacing w:before="120" w:after="120"/>
              <w:rPr>
                <w:rFonts w:cs="Arial"/>
                <w:szCs w:val="22"/>
              </w:rPr>
            </w:pPr>
            <w:r w:rsidRPr="004306C2">
              <w:rPr>
                <w:rFonts w:cs="Arial"/>
                <w:color w:val="000000"/>
                <w:szCs w:val="22"/>
              </w:rPr>
              <w:t>Between March and November only</w:t>
            </w:r>
          </w:p>
        </w:tc>
      </w:tr>
      <w:tr w:rsidR="00F811F5" w14:paraId="1EC223A7" w14:textId="77777777" w:rsidTr="00F811F5">
        <w:tc>
          <w:tcPr>
            <w:tcW w:w="1023" w:type="dxa"/>
            <w:shd w:val="clear" w:color="auto" w:fill="BFBFBF" w:themeFill="background1" w:themeFillShade="BF"/>
            <w:vAlign w:val="center"/>
          </w:tcPr>
          <w:p w14:paraId="5D08C537" w14:textId="0A185704" w:rsidR="00F811F5" w:rsidRPr="004306C2" w:rsidRDefault="00F811F5" w:rsidP="00F811F5">
            <w:pPr>
              <w:spacing w:before="120" w:after="120"/>
              <w:rPr>
                <w:rFonts w:cs="Arial"/>
                <w:szCs w:val="22"/>
              </w:rPr>
            </w:pPr>
            <w:r w:rsidRPr="004306C2">
              <w:rPr>
                <w:rFonts w:cs="Arial"/>
                <w:color w:val="000000"/>
                <w:szCs w:val="22"/>
              </w:rPr>
              <w:t>NSI7</w:t>
            </w:r>
          </w:p>
        </w:tc>
        <w:tc>
          <w:tcPr>
            <w:tcW w:w="5068" w:type="dxa"/>
            <w:vAlign w:val="center"/>
          </w:tcPr>
          <w:p w14:paraId="3482C9CA" w14:textId="005C0C29" w:rsidR="00F811F5" w:rsidRPr="004306C2" w:rsidRDefault="00553EDD" w:rsidP="001F487A">
            <w:pPr>
              <w:spacing w:before="120" w:after="120"/>
              <w:ind w:left="420" w:hanging="420"/>
              <w:rPr>
                <w:rFonts w:cs="Arial"/>
                <w:szCs w:val="22"/>
              </w:rPr>
            </w:pPr>
            <w:sdt>
              <w:sdtPr>
                <w:rPr>
                  <w:rFonts w:cs="Arial"/>
                  <w:sz w:val="40"/>
                  <w:szCs w:val="40"/>
                </w:rPr>
                <w:id w:val="725114839"/>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Ferndale Campsite (Ferndale Scenic Reserve)</w:t>
            </w:r>
          </w:p>
        </w:tc>
        <w:tc>
          <w:tcPr>
            <w:tcW w:w="3969" w:type="dxa"/>
          </w:tcPr>
          <w:p w14:paraId="1884190F" w14:textId="00067D34" w:rsidR="00F811F5" w:rsidRPr="004306C2" w:rsidRDefault="00826EF7" w:rsidP="00F811F5">
            <w:pPr>
              <w:spacing w:before="120" w:after="120"/>
              <w:rPr>
                <w:rFonts w:cs="Arial"/>
                <w:szCs w:val="22"/>
              </w:rPr>
            </w:pPr>
            <w:r w:rsidRPr="004306C2">
              <w:rPr>
                <w:rFonts w:cs="Arial"/>
                <w:color w:val="000000"/>
                <w:szCs w:val="22"/>
              </w:rPr>
              <w:t>Between March and November only</w:t>
            </w:r>
          </w:p>
        </w:tc>
      </w:tr>
      <w:tr w:rsidR="00F811F5" w14:paraId="08B20AE0" w14:textId="77777777" w:rsidTr="00F811F5">
        <w:tc>
          <w:tcPr>
            <w:tcW w:w="1023" w:type="dxa"/>
            <w:shd w:val="clear" w:color="auto" w:fill="BFBFBF" w:themeFill="background1" w:themeFillShade="BF"/>
            <w:vAlign w:val="center"/>
          </w:tcPr>
          <w:p w14:paraId="289ECA81" w14:textId="62CEEDC5" w:rsidR="00F811F5" w:rsidRPr="004306C2" w:rsidRDefault="00F811F5" w:rsidP="00F811F5">
            <w:pPr>
              <w:spacing w:before="120" w:after="120"/>
              <w:rPr>
                <w:rFonts w:cs="Arial"/>
                <w:szCs w:val="22"/>
              </w:rPr>
            </w:pPr>
            <w:r w:rsidRPr="004306C2">
              <w:rPr>
                <w:rFonts w:cs="Arial"/>
                <w:color w:val="000000"/>
                <w:szCs w:val="22"/>
              </w:rPr>
              <w:t>NSI8</w:t>
            </w:r>
          </w:p>
        </w:tc>
        <w:tc>
          <w:tcPr>
            <w:tcW w:w="5068" w:type="dxa"/>
            <w:vAlign w:val="center"/>
          </w:tcPr>
          <w:p w14:paraId="6ECB7640" w14:textId="69546C69" w:rsidR="00F811F5" w:rsidRPr="004306C2" w:rsidRDefault="00553EDD" w:rsidP="001F487A">
            <w:pPr>
              <w:spacing w:before="120" w:after="120"/>
              <w:ind w:left="420" w:hanging="420"/>
              <w:rPr>
                <w:rFonts w:cs="Arial"/>
                <w:szCs w:val="22"/>
              </w:rPr>
            </w:pPr>
            <w:sdt>
              <w:sdtPr>
                <w:rPr>
                  <w:rFonts w:cs="Arial"/>
                  <w:sz w:val="40"/>
                  <w:szCs w:val="40"/>
                </w:rPr>
                <w:id w:val="373971121"/>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Butchers Flat Campsite (Wakamarina River Conservation area)</w:t>
            </w:r>
          </w:p>
        </w:tc>
        <w:tc>
          <w:tcPr>
            <w:tcW w:w="3969" w:type="dxa"/>
          </w:tcPr>
          <w:p w14:paraId="0E8468B8" w14:textId="0E685569" w:rsidR="00F811F5" w:rsidRPr="004306C2" w:rsidRDefault="00826EF7" w:rsidP="00F811F5">
            <w:pPr>
              <w:spacing w:before="120" w:after="120"/>
              <w:rPr>
                <w:rFonts w:cs="Arial"/>
                <w:szCs w:val="22"/>
              </w:rPr>
            </w:pPr>
            <w:r w:rsidRPr="004306C2">
              <w:rPr>
                <w:rFonts w:cs="Arial"/>
                <w:color w:val="000000"/>
                <w:szCs w:val="22"/>
              </w:rPr>
              <w:t>Between March and November only</w:t>
            </w:r>
          </w:p>
        </w:tc>
      </w:tr>
      <w:tr w:rsidR="00F811F5" w14:paraId="04B90231" w14:textId="77777777" w:rsidTr="00F811F5">
        <w:tc>
          <w:tcPr>
            <w:tcW w:w="1023" w:type="dxa"/>
            <w:shd w:val="clear" w:color="auto" w:fill="BFBFBF" w:themeFill="background1" w:themeFillShade="BF"/>
            <w:vAlign w:val="center"/>
          </w:tcPr>
          <w:p w14:paraId="512595AB" w14:textId="7589A036" w:rsidR="00F811F5" w:rsidRPr="004306C2" w:rsidRDefault="00F811F5" w:rsidP="00F811F5">
            <w:pPr>
              <w:spacing w:before="120" w:after="120"/>
              <w:rPr>
                <w:rFonts w:cs="Arial"/>
                <w:szCs w:val="22"/>
              </w:rPr>
            </w:pPr>
            <w:r w:rsidRPr="004306C2">
              <w:rPr>
                <w:rFonts w:cs="Arial"/>
                <w:color w:val="000000"/>
                <w:szCs w:val="22"/>
              </w:rPr>
              <w:t>NSI10</w:t>
            </w:r>
          </w:p>
        </w:tc>
        <w:tc>
          <w:tcPr>
            <w:tcW w:w="5068" w:type="dxa"/>
            <w:vAlign w:val="center"/>
          </w:tcPr>
          <w:p w14:paraId="29EBAB4C" w14:textId="721CA46B" w:rsidR="00F811F5" w:rsidRPr="004306C2" w:rsidRDefault="00553EDD" w:rsidP="0006061F">
            <w:pPr>
              <w:spacing w:before="120" w:after="120"/>
              <w:ind w:left="420" w:hanging="420"/>
              <w:rPr>
                <w:rFonts w:cs="Arial"/>
                <w:szCs w:val="22"/>
              </w:rPr>
            </w:pPr>
            <w:sdt>
              <w:sdtPr>
                <w:rPr>
                  <w:rFonts w:cs="Arial"/>
                  <w:sz w:val="40"/>
                  <w:szCs w:val="40"/>
                </w:rPr>
                <w:id w:val="1181933822"/>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Cowshed Bay (Portage Bay Recreation Reserve)</w:t>
            </w:r>
          </w:p>
        </w:tc>
        <w:tc>
          <w:tcPr>
            <w:tcW w:w="3969" w:type="dxa"/>
          </w:tcPr>
          <w:p w14:paraId="511744D8" w14:textId="7173CCCF" w:rsidR="00F811F5" w:rsidRPr="004306C2" w:rsidRDefault="00826EF7" w:rsidP="00F811F5">
            <w:pPr>
              <w:spacing w:before="120" w:after="120"/>
              <w:rPr>
                <w:rFonts w:cs="Arial"/>
                <w:szCs w:val="22"/>
              </w:rPr>
            </w:pPr>
            <w:r w:rsidRPr="004306C2">
              <w:rPr>
                <w:rFonts w:cs="Arial"/>
                <w:color w:val="000000"/>
                <w:szCs w:val="22"/>
              </w:rPr>
              <w:t>Between March and November only</w:t>
            </w:r>
          </w:p>
        </w:tc>
      </w:tr>
      <w:tr w:rsidR="00F811F5" w14:paraId="4B6F0ED2" w14:textId="77777777" w:rsidTr="00F811F5">
        <w:tc>
          <w:tcPr>
            <w:tcW w:w="1023" w:type="dxa"/>
            <w:shd w:val="clear" w:color="auto" w:fill="BFBFBF" w:themeFill="background1" w:themeFillShade="BF"/>
            <w:vAlign w:val="center"/>
          </w:tcPr>
          <w:p w14:paraId="33BE31FA" w14:textId="3BD42311" w:rsidR="00F811F5" w:rsidRPr="004306C2" w:rsidRDefault="00F811F5" w:rsidP="00F811F5">
            <w:pPr>
              <w:spacing w:before="120" w:after="120"/>
              <w:rPr>
                <w:rFonts w:cs="Arial"/>
                <w:szCs w:val="22"/>
              </w:rPr>
            </w:pPr>
            <w:r w:rsidRPr="004306C2">
              <w:rPr>
                <w:rFonts w:cs="Arial"/>
                <w:color w:val="000000"/>
                <w:szCs w:val="22"/>
              </w:rPr>
              <w:t>NSI11</w:t>
            </w:r>
          </w:p>
        </w:tc>
        <w:tc>
          <w:tcPr>
            <w:tcW w:w="5068" w:type="dxa"/>
            <w:vAlign w:val="center"/>
          </w:tcPr>
          <w:p w14:paraId="22900C5A" w14:textId="49531DB7" w:rsidR="00F811F5" w:rsidRPr="004306C2" w:rsidRDefault="00553EDD" w:rsidP="00F811F5">
            <w:pPr>
              <w:spacing w:before="120" w:after="120"/>
              <w:rPr>
                <w:rFonts w:cs="Arial"/>
                <w:szCs w:val="22"/>
              </w:rPr>
            </w:pPr>
            <w:sdt>
              <w:sdtPr>
                <w:rPr>
                  <w:rFonts w:cs="Arial"/>
                  <w:sz w:val="40"/>
                  <w:szCs w:val="40"/>
                </w:rPr>
                <w:id w:val="2136758120"/>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Nydia track</w:t>
            </w:r>
          </w:p>
        </w:tc>
        <w:tc>
          <w:tcPr>
            <w:tcW w:w="3969" w:type="dxa"/>
          </w:tcPr>
          <w:p w14:paraId="0B36ABF2" w14:textId="6554067C" w:rsidR="00F811F5" w:rsidRPr="004306C2" w:rsidRDefault="00F811F5" w:rsidP="00F811F5">
            <w:pPr>
              <w:spacing w:before="120" w:after="120"/>
              <w:rPr>
                <w:rFonts w:cs="Arial"/>
                <w:szCs w:val="22"/>
              </w:rPr>
            </w:pPr>
            <w:r w:rsidRPr="003C5A69">
              <w:rPr>
                <w:rFonts w:cs="Arial"/>
                <w:szCs w:val="22"/>
              </w:rPr>
              <w:t>No additional conditions apply</w:t>
            </w:r>
          </w:p>
        </w:tc>
      </w:tr>
      <w:tr w:rsidR="00F811F5" w14:paraId="5344BA2E" w14:textId="77777777" w:rsidTr="00F811F5">
        <w:tc>
          <w:tcPr>
            <w:tcW w:w="1023" w:type="dxa"/>
            <w:shd w:val="clear" w:color="auto" w:fill="BFBFBF" w:themeFill="background1" w:themeFillShade="BF"/>
            <w:vAlign w:val="center"/>
          </w:tcPr>
          <w:p w14:paraId="3A692E6F" w14:textId="545208EF" w:rsidR="00F811F5" w:rsidRPr="004306C2" w:rsidRDefault="00F811F5" w:rsidP="00F811F5">
            <w:pPr>
              <w:spacing w:before="120" w:after="120"/>
              <w:rPr>
                <w:rFonts w:cs="Arial"/>
                <w:szCs w:val="22"/>
              </w:rPr>
            </w:pPr>
            <w:r w:rsidRPr="004306C2">
              <w:rPr>
                <w:rFonts w:cs="Arial"/>
                <w:color w:val="000000"/>
                <w:szCs w:val="22"/>
              </w:rPr>
              <w:t>NSI12</w:t>
            </w:r>
          </w:p>
        </w:tc>
        <w:tc>
          <w:tcPr>
            <w:tcW w:w="5068" w:type="dxa"/>
            <w:vAlign w:val="center"/>
          </w:tcPr>
          <w:p w14:paraId="70272712" w14:textId="05F4AD22" w:rsidR="00F811F5" w:rsidRPr="004306C2" w:rsidRDefault="00553EDD" w:rsidP="00F811F5">
            <w:pPr>
              <w:spacing w:before="120" w:after="120"/>
              <w:rPr>
                <w:rFonts w:cs="Arial"/>
                <w:szCs w:val="22"/>
              </w:rPr>
            </w:pPr>
            <w:sdt>
              <w:sdtPr>
                <w:rPr>
                  <w:rFonts w:cs="Arial"/>
                  <w:sz w:val="40"/>
                  <w:szCs w:val="40"/>
                </w:rPr>
                <w:id w:val="695199293"/>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Mt Stokes track</w:t>
            </w:r>
          </w:p>
        </w:tc>
        <w:tc>
          <w:tcPr>
            <w:tcW w:w="3969" w:type="dxa"/>
          </w:tcPr>
          <w:p w14:paraId="2912DA12" w14:textId="31D2FC73" w:rsidR="00F811F5" w:rsidRPr="004306C2" w:rsidRDefault="00F811F5" w:rsidP="00F811F5">
            <w:pPr>
              <w:spacing w:before="120" w:after="120"/>
              <w:rPr>
                <w:rFonts w:cs="Arial"/>
                <w:szCs w:val="22"/>
              </w:rPr>
            </w:pPr>
            <w:r w:rsidRPr="003C5A69">
              <w:rPr>
                <w:rFonts w:cs="Arial"/>
                <w:szCs w:val="22"/>
              </w:rPr>
              <w:t>No additional conditions apply</w:t>
            </w:r>
          </w:p>
        </w:tc>
      </w:tr>
      <w:tr w:rsidR="00F811F5" w14:paraId="205ECE0C" w14:textId="77777777" w:rsidTr="00F811F5">
        <w:tc>
          <w:tcPr>
            <w:tcW w:w="1023" w:type="dxa"/>
            <w:shd w:val="clear" w:color="auto" w:fill="BFBFBF" w:themeFill="background1" w:themeFillShade="BF"/>
            <w:vAlign w:val="center"/>
          </w:tcPr>
          <w:p w14:paraId="47537A28" w14:textId="6A2D96C8" w:rsidR="00F811F5" w:rsidRPr="004306C2" w:rsidRDefault="00F811F5" w:rsidP="00F811F5">
            <w:pPr>
              <w:spacing w:before="120" w:after="120"/>
              <w:rPr>
                <w:rFonts w:cs="Arial"/>
                <w:szCs w:val="22"/>
              </w:rPr>
            </w:pPr>
            <w:r w:rsidRPr="004306C2">
              <w:rPr>
                <w:rFonts w:cs="Arial"/>
                <w:color w:val="000000"/>
                <w:szCs w:val="22"/>
              </w:rPr>
              <w:t>NSI13</w:t>
            </w:r>
          </w:p>
        </w:tc>
        <w:tc>
          <w:tcPr>
            <w:tcW w:w="5068" w:type="dxa"/>
            <w:vAlign w:val="center"/>
          </w:tcPr>
          <w:p w14:paraId="68823023" w14:textId="76450CA1" w:rsidR="00F811F5" w:rsidRPr="004306C2" w:rsidRDefault="00553EDD" w:rsidP="00F811F5">
            <w:pPr>
              <w:spacing w:before="120" w:after="120"/>
              <w:rPr>
                <w:rFonts w:cs="Arial"/>
                <w:szCs w:val="22"/>
              </w:rPr>
            </w:pPr>
            <w:sdt>
              <w:sdtPr>
                <w:rPr>
                  <w:rFonts w:cs="Arial"/>
                  <w:sz w:val="40"/>
                  <w:szCs w:val="40"/>
                </w:rPr>
                <w:id w:val="-1251425291"/>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Wakamarina track</w:t>
            </w:r>
          </w:p>
        </w:tc>
        <w:tc>
          <w:tcPr>
            <w:tcW w:w="3969" w:type="dxa"/>
          </w:tcPr>
          <w:p w14:paraId="657DA639" w14:textId="4EA56CF4" w:rsidR="00F811F5" w:rsidRPr="004306C2" w:rsidRDefault="00F811F5" w:rsidP="00F811F5">
            <w:pPr>
              <w:spacing w:before="120" w:after="120"/>
              <w:rPr>
                <w:rFonts w:cs="Arial"/>
                <w:szCs w:val="22"/>
              </w:rPr>
            </w:pPr>
            <w:r w:rsidRPr="003C5A69">
              <w:rPr>
                <w:rFonts w:cs="Arial"/>
                <w:szCs w:val="22"/>
              </w:rPr>
              <w:t>No additional conditions apply</w:t>
            </w:r>
          </w:p>
        </w:tc>
      </w:tr>
      <w:tr w:rsidR="00F811F5" w14:paraId="11E7FB48" w14:textId="77777777" w:rsidTr="00F811F5">
        <w:tc>
          <w:tcPr>
            <w:tcW w:w="1023" w:type="dxa"/>
            <w:shd w:val="clear" w:color="auto" w:fill="BFBFBF" w:themeFill="background1" w:themeFillShade="BF"/>
            <w:vAlign w:val="center"/>
          </w:tcPr>
          <w:p w14:paraId="3365E6AC" w14:textId="71FE6E50" w:rsidR="00F811F5" w:rsidRPr="004306C2" w:rsidRDefault="00F811F5" w:rsidP="00F811F5">
            <w:pPr>
              <w:spacing w:before="120" w:after="120"/>
              <w:rPr>
                <w:rFonts w:cs="Arial"/>
                <w:szCs w:val="22"/>
              </w:rPr>
            </w:pPr>
            <w:r w:rsidRPr="004306C2">
              <w:rPr>
                <w:rFonts w:cs="Arial"/>
                <w:color w:val="000000"/>
                <w:szCs w:val="22"/>
              </w:rPr>
              <w:t>NSI14</w:t>
            </w:r>
          </w:p>
        </w:tc>
        <w:tc>
          <w:tcPr>
            <w:tcW w:w="5068" w:type="dxa"/>
            <w:vAlign w:val="center"/>
          </w:tcPr>
          <w:p w14:paraId="674F12BF" w14:textId="0041085B" w:rsidR="00F811F5" w:rsidRPr="004306C2" w:rsidRDefault="00553EDD" w:rsidP="00F811F5">
            <w:pPr>
              <w:spacing w:before="120" w:after="120"/>
              <w:rPr>
                <w:rFonts w:cs="Arial"/>
                <w:szCs w:val="22"/>
              </w:rPr>
            </w:pPr>
            <w:sdt>
              <w:sdtPr>
                <w:rPr>
                  <w:rFonts w:cs="Arial"/>
                  <w:sz w:val="40"/>
                  <w:szCs w:val="40"/>
                </w:rPr>
                <w:id w:val="1550656116"/>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Doom track</w:t>
            </w:r>
          </w:p>
        </w:tc>
        <w:tc>
          <w:tcPr>
            <w:tcW w:w="3969" w:type="dxa"/>
          </w:tcPr>
          <w:p w14:paraId="5F8F276A" w14:textId="49D6670A" w:rsidR="00F811F5" w:rsidRPr="004306C2" w:rsidRDefault="00F811F5" w:rsidP="00F811F5">
            <w:pPr>
              <w:spacing w:before="120" w:after="120"/>
              <w:rPr>
                <w:rFonts w:cs="Arial"/>
                <w:szCs w:val="22"/>
              </w:rPr>
            </w:pPr>
            <w:r w:rsidRPr="003C5A69">
              <w:rPr>
                <w:rFonts w:cs="Arial"/>
                <w:szCs w:val="22"/>
              </w:rPr>
              <w:t>No additional conditions apply</w:t>
            </w:r>
          </w:p>
        </w:tc>
      </w:tr>
      <w:tr w:rsidR="00F811F5" w14:paraId="50B20383" w14:textId="77777777" w:rsidTr="00F811F5">
        <w:tc>
          <w:tcPr>
            <w:tcW w:w="1023" w:type="dxa"/>
            <w:shd w:val="clear" w:color="auto" w:fill="BFBFBF" w:themeFill="background1" w:themeFillShade="BF"/>
            <w:vAlign w:val="center"/>
          </w:tcPr>
          <w:p w14:paraId="0846EDAC" w14:textId="48DAF656" w:rsidR="00F811F5" w:rsidRPr="004306C2" w:rsidRDefault="00F811F5" w:rsidP="00F811F5">
            <w:pPr>
              <w:spacing w:before="120" w:after="120"/>
              <w:rPr>
                <w:rFonts w:cs="Arial"/>
                <w:szCs w:val="22"/>
              </w:rPr>
            </w:pPr>
            <w:r w:rsidRPr="004306C2">
              <w:rPr>
                <w:rFonts w:cs="Arial"/>
                <w:color w:val="000000"/>
                <w:szCs w:val="22"/>
              </w:rPr>
              <w:t>NSI15</w:t>
            </w:r>
          </w:p>
        </w:tc>
        <w:tc>
          <w:tcPr>
            <w:tcW w:w="5068" w:type="dxa"/>
            <w:vAlign w:val="center"/>
          </w:tcPr>
          <w:p w14:paraId="24189E47" w14:textId="2CE31BA5" w:rsidR="00F811F5" w:rsidRPr="004306C2" w:rsidRDefault="00553EDD" w:rsidP="00F811F5">
            <w:pPr>
              <w:spacing w:before="120" w:after="120"/>
              <w:rPr>
                <w:rFonts w:cs="Arial"/>
                <w:szCs w:val="22"/>
              </w:rPr>
            </w:pPr>
            <w:sdt>
              <w:sdtPr>
                <w:rPr>
                  <w:rFonts w:cs="Arial"/>
                  <w:sz w:val="40"/>
                  <w:szCs w:val="40"/>
                </w:rPr>
                <w:id w:val="-39132186"/>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Waikakaho/Cullen Creek track</w:t>
            </w:r>
          </w:p>
        </w:tc>
        <w:tc>
          <w:tcPr>
            <w:tcW w:w="3969" w:type="dxa"/>
          </w:tcPr>
          <w:p w14:paraId="5F7CC582" w14:textId="2ED5D1A5" w:rsidR="00F811F5" w:rsidRPr="004306C2" w:rsidRDefault="00F811F5" w:rsidP="00F811F5">
            <w:pPr>
              <w:spacing w:before="120" w:after="120"/>
              <w:rPr>
                <w:rFonts w:cs="Arial"/>
                <w:szCs w:val="22"/>
              </w:rPr>
            </w:pPr>
            <w:r w:rsidRPr="003C5A69">
              <w:rPr>
                <w:rFonts w:cs="Arial"/>
                <w:szCs w:val="22"/>
              </w:rPr>
              <w:t>No additional conditions apply</w:t>
            </w:r>
          </w:p>
        </w:tc>
      </w:tr>
      <w:tr w:rsidR="00F811F5" w14:paraId="0C8D24FA" w14:textId="77777777" w:rsidTr="00F811F5">
        <w:tc>
          <w:tcPr>
            <w:tcW w:w="1023" w:type="dxa"/>
            <w:shd w:val="clear" w:color="auto" w:fill="BFBFBF" w:themeFill="background1" w:themeFillShade="BF"/>
            <w:vAlign w:val="center"/>
          </w:tcPr>
          <w:p w14:paraId="4E244C40" w14:textId="13292413" w:rsidR="00F811F5" w:rsidRPr="004306C2" w:rsidRDefault="00F811F5" w:rsidP="00F811F5">
            <w:pPr>
              <w:spacing w:before="120" w:after="120"/>
              <w:rPr>
                <w:rFonts w:cs="Arial"/>
                <w:szCs w:val="22"/>
              </w:rPr>
            </w:pPr>
            <w:r w:rsidRPr="004306C2">
              <w:rPr>
                <w:rFonts w:cs="Arial"/>
                <w:color w:val="000000"/>
                <w:szCs w:val="22"/>
              </w:rPr>
              <w:t>NSI16</w:t>
            </w:r>
          </w:p>
        </w:tc>
        <w:tc>
          <w:tcPr>
            <w:tcW w:w="5068" w:type="dxa"/>
            <w:vAlign w:val="center"/>
          </w:tcPr>
          <w:p w14:paraId="618E219E" w14:textId="1B080E81" w:rsidR="00F811F5" w:rsidRPr="004306C2" w:rsidRDefault="00553EDD" w:rsidP="00F811F5">
            <w:pPr>
              <w:spacing w:before="120" w:after="120"/>
              <w:rPr>
                <w:rFonts w:cs="Arial"/>
                <w:szCs w:val="22"/>
              </w:rPr>
            </w:pPr>
            <w:sdt>
              <w:sdtPr>
                <w:rPr>
                  <w:rFonts w:cs="Arial"/>
                  <w:sz w:val="40"/>
                  <w:szCs w:val="40"/>
                </w:rPr>
                <w:id w:val="-936673645"/>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Catherine Cove track</w:t>
            </w:r>
          </w:p>
        </w:tc>
        <w:tc>
          <w:tcPr>
            <w:tcW w:w="3969" w:type="dxa"/>
          </w:tcPr>
          <w:p w14:paraId="24AC9998" w14:textId="1A3EDC70" w:rsidR="00F811F5" w:rsidRPr="004306C2" w:rsidRDefault="00F811F5" w:rsidP="00F811F5">
            <w:pPr>
              <w:spacing w:before="120" w:after="120"/>
              <w:rPr>
                <w:rFonts w:cs="Arial"/>
                <w:szCs w:val="22"/>
              </w:rPr>
            </w:pPr>
            <w:r w:rsidRPr="003C5A69">
              <w:rPr>
                <w:rFonts w:cs="Arial"/>
                <w:szCs w:val="22"/>
              </w:rPr>
              <w:t>No additional conditions apply</w:t>
            </w:r>
          </w:p>
        </w:tc>
      </w:tr>
      <w:tr w:rsidR="00F811F5" w14:paraId="41E86E39" w14:textId="77777777" w:rsidTr="00F811F5">
        <w:tc>
          <w:tcPr>
            <w:tcW w:w="1023" w:type="dxa"/>
            <w:shd w:val="clear" w:color="auto" w:fill="BFBFBF" w:themeFill="background1" w:themeFillShade="BF"/>
            <w:vAlign w:val="center"/>
          </w:tcPr>
          <w:p w14:paraId="5B17C294" w14:textId="2C59B6C8" w:rsidR="00F811F5" w:rsidRPr="004306C2" w:rsidRDefault="00F811F5" w:rsidP="00F811F5">
            <w:pPr>
              <w:spacing w:before="120" w:after="120"/>
              <w:rPr>
                <w:rFonts w:cs="Arial"/>
                <w:szCs w:val="22"/>
              </w:rPr>
            </w:pPr>
            <w:r w:rsidRPr="004306C2">
              <w:rPr>
                <w:rFonts w:cs="Arial"/>
                <w:color w:val="000000"/>
                <w:szCs w:val="22"/>
              </w:rPr>
              <w:t>NSI17</w:t>
            </w:r>
          </w:p>
        </w:tc>
        <w:tc>
          <w:tcPr>
            <w:tcW w:w="5068" w:type="dxa"/>
            <w:vAlign w:val="center"/>
          </w:tcPr>
          <w:p w14:paraId="399093AA" w14:textId="6B261E6E" w:rsidR="00F811F5" w:rsidRPr="004306C2" w:rsidRDefault="00553EDD" w:rsidP="00F811F5">
            <w:pPr>
              <w:spacing w:before="120" w:after="120"/>
              <w:rPr>
                <w:rFonts w:cs="Arial"/>
                <w:szCs w:val="22"/>
              </w:rPr>
            </w:pPr>
            <w:sdt>
              <w:sdtPr>
                <w:rPr>
                  <w:rFonts w:cs="Arial"/>
                  <w:sz w:val="40"/>
                  <w:szCs w:val="40"/>
                </w:rPr>
                <w:id w:val="1375350971"/>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Ferndale tracks</w:t>
            </w:r>
          </w:p>
        </w:tc>
        <w:tc>
          <w:tcPr>
            <w:tcW w:w="3969" w:type="dxa"/>
          </w:tcPr>
          <w:p w14:paraId="7A7DA9CF" w14:textId="7D20231E" w:rsidR="00F811F5" w:rsidRPr="004306C2" w:rsidRDefault="00F811F5" w:rsidP="00F811F5">
            <w:pPr>
              <w:spacing w:before="120" w:after="120"/>
              <w:rPr>
                <w:rFonts w:cs="Arial"/>
                <w:szCs w:val="22"/>
              </w:rPr>
            </w:pPr>
            <w:r w:rsidRPr="003C5A69">
              <w:rPr>
                <w:rFonts w:cs="Arial"/>
                <w:szCs w:val="22"/>
              </w:rPr>
              <w:t>No additional conditions apply</w:t>
            </w:r>
          </w:p>
        </w:tc>
      </w:tr>
      <w:tr w:rsidR="00F811F5" w14:paraId="024D1D55" w14:textId="77777777" w:rsidTr="00F811F5">
        <w:tc>
          <w:tcPr>
            <w:tcW w:w="1023" w:type="dxa"/>
            <w:shd w:val="clear" w:color="auto" w:fill="BFBFBF" w:themeFill="background1" w:themeFillShade="BF"/>
            <w:vAlign w:val="center"/>
          </w:tcPr>
          <w:p w14:paraId="09C3FAEA" w14:textId="08C5F43F" w:rsidR="00F811F5" w:rsidRPr="004306C2" w:rsidRDefault="00F811F5" w:rsidP="00F811F5">
            <w:pPr>
              <w:spacing w:before="120" w:after="120"/>
              <w:rPr>
                <w:rFonts w:cs="Arial"/>
                <w:szCs w:val="22"/>
              </w:rPr>
            </w:pPr>
            <w:r w:rsidRPr="004306C2">
              <w:rPr>
                <w:rFonts w:cs="Arial"/>
                <w:color w:val="000000"/>
                <w:szCs w:val="22"/>
              </w:rPr>
              <w:t>NSI18</w:t>
            </w:r>
          </w:p>
        </w:tc>
        <w:tc>
          <w:tcPr>
            <w:tcW w:w="5068" w:type="dxa"/>
            <w:vAlign w:val="center"/>
          </w:tcPr>
          <w:p w14:paraId="3E7D95BC" w14:textId="6F9A00F2" w:rsidR="00F811F5" w:rsidRPr="004306C2" w:rsidRDefault="00553EDD" w:rsidP="00F811F5">
            <w:pPr>
              <w:spacing w:before="120" w:after="120"/>
              <w:rPr>
                <w:rFonts w:cs="Arial"/>
                <w:szCs w:val="22"/>
              </w:rPr>
            </w:pPr>
            <w:sdt>
              <w:sdtPr>
                <w:rPr>
                  <w:rFonts w:cs="Arial"/>
                  <w:sz w:val="40"/>
                  <w:szCs w:val="40"/>
                </w:rPr>
                <w:id w:val="-932666762"/>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Piwakawaka tracks</w:t>
            </w:r>
          </w:p>
        </w:tc>
        <w:tc>
          <w:tcPr>
            <w:tcW w:w="3969" w:type="dxa"/>
          </w:tcPr>
          <w:p w14:paraId="72E62602" w14:textId="1B617756" w:rsidR="00F811F5" w:rsidRPr="004306C2" w:rsidRDefault="00F811F5" w:rsidP="00F811F5">
            <w:pPr>
              <w:spacing w:before="120" w:after="120"/>
              <w:rPr>
                <w:rFonts w:cs="Arial"/>
                <w:szCs w:val="22"/>
              </w:rPr>
            </w:pPr>
            <w:r w:rsidRPr="003C5A69">
              <w:rPr>
                <w:rFonts w:cs="Arial"/>
                <w:szCs w:val="22"/>
              </w:rPr>
              <w:t>No additional conditions apply</w:t>
            </w:r>
          </w:p>
        </w:tc>
      </w:tr>
      <w:tr w:rsidR="00F811F5" w14:paraId="2C22DC27" w14:textId="77777777" w:rsidTr="00F811F5">
        <w:tc>
          <w:tcPr>
            <w:tcW w:w="1023" w:type="dxa"/>
            <w:shd w:val="clear" w:color="auto" w:fill="BFBFBF" w:themeFill="background1" w:themeFillShade="BF"/>
            <w:vAlign w:val="center"/>
          </w:tcPr>
          <w:p w14:paraId="17A2841E" w14:textId="2D37C358" w:rsidR="00F811F5" w:rsidRPr="004306C2" w:rsidRDefault="00F811F5" w:rsidP="00F811F5">
            <w:pPr>
              <w:spacing w:before="120" w:after="120"/>
              <w:rPr>
                <w:rFonts w:cs="Arial"/>
                <w:szCs w:val="22"/>
              </w:rPr>
            </w:pPr>
            <w:r w:rsidRPr="004306C2">
              <w:rPr>
                <w:rFonts w:cs="Arial"/>
                <w:color w:val="000000"/>
                <w:szCs w:val="22"/>
              </w:rPr>
              <w:t>NSI19</w:t>
            </w:r>
          </w:p>
        </w:tc>
        <w:tc>
          <w:tcPr>
            <w:tcW w:w="5068" w:type="dxa"/>
            <w:vAlign w:val="center"/>
          </w:tcPr>
          <w:p w14:paraId="50B339A1" w14:textId="3FDF02C3" w:rsidR="00F811F5" w:rsidRPr="004306C2" w:rsidRDefault="00553EDD" w:rsidP="00F811F5">
            <w:pPr>
              <w:spacing w:before="120" w:after="120"/>
              <w:rPr>
                <w:rFonts w:cs="Arial"/>
                <w:szCs w:val="22"/>
              </w:rPr>
            </w:pPr>
            <w:sdt>
              <w:sdtPr>
                <w:rPr>
                  <w:rFonts w:cs="Arial"/>
                  <w:sz w:val="40"/>
                  <w:szCs w:val="40"/>
                </w:rPr>
                <w:id w:val="-1024944115"/>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Putanui Point track</w:t>
            </w:r>
          </w:p>
        </w:tc>
        <w:tc>
          <w:tcPr>
            <w:tcW w:w="3969" w:type="dxa"/>
          </w:tcPr>
          <w:p w14:paraId="06B6C150" w14:textId="00244E79" w:rsidR="00F811F5" w:rsidRPr="004306C2" w:rsidRDefault="00F811F5" w:rsidP="00F811F5">
            <w:pPr>
              <w:spacing w:before="120" w:after="120"/>
              <w:rPr>
                <w:rFonts w:cs="Arial"/>
                <w:szCs w:val="22"/>
              </w:rPr>
            </w:pPr>
            <w:r w:rsidRPr="003C5A69">
              <w:rPr>
                <w:rFonts w:cs="Arial"/>
                <w:szCs w:val="22"/>
              </w:rPr>
              <w:t>No additional conditions apply</w:t>
            </w:r>
          </w:p>
        </w:tc>
      </w:tr>
      <w:tr w:rsidR="00F811F5" w14:paraId="2C368C85" w14:textId="77777777" w:rsidTr="00F811F5">
        <w:tc>
          <w:tcPr>
            <w:tcW w:w="1023" w:type="dxa"/>
            <w:shd w:val="clear" w:color="auto" w:fill="BFBFBF" w:themeFill="background1" w:themeFillShade="BF"/>
            <w:vAlign w:val="center"/>
          </w:tcPr>
          <w:p w14:paraId="3A7F78E8" w14:textId="4F4DD21F" w:rsidR="00F811F5" w:rsidRPr="004306C2" w:rsidRDefault="00F811F5" w:rsidP="00F811F5">
            <w:pPr>
              <w:spacing w:before="120" w:after="120"/>
              <w:rPr>
                <w:rFonts w:cs="Arial"/>
                <w:szCs w:val="22"/>
              </w:rPr>
            </w:pPr>
            <w:r w:rsidRPr="004306C2">
              <w:rPr>
                <w:rFonts w:cs="Arial"/>
                <w:color w:val="000000"/>
                <w:szCs w:val="22"/>
              </w:rPr>
              <w:lastRenderedPageBreak/>
              <w:t>NSI20</w:t>
            </w:r>
          </w:p>
        </w:tc>
        <w:tc>
          <w:tcPr>
            <w:tcW w:w="5068" w:type="dxa"/>
            <w:vAlign w:val="center"/>
          </w:tcPr>
          <w:p w14:paraId="474E26D6" w14:textId="4199729F" w:rsidR="00F811F5" w:rsidRPr="004306C2" w:rsidRDefault="00553EDD" w:rsidP="00F811F5">
            <w:pPr>
              <w:spacing w:before="120" w:after="120"/>
              <w:rPr>
                <w:rFonts w:cs="Arial"/>
                <w:szCs w:val="22"/>
              </w:rPr>
            </w:pPr>
            <w:sdt>
              <w:sdtPr>
                <w:rPr>
                  <w:rFonts w:cs="Arial"/>
                  <w:sz w:val="40"/>
                  <w:szCs w:val="40"/>
                </w:rPr>
                <w:id w:val="-11689624"/>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Jacob's Bay track</w:t>
            </w:r>
          </w:p>
        </w:tc>
        <w:tc>
          <w:tcPr>
            <w:tcW w:w="3969" w:type="dxa"/>
          </w:tcPr>
          <w:p w14:paraId="1C34AF52" w14:textId="2450FB26" w:rsidR="00F811F5" w:rsidRPr="004306C2" w:rsidRDefault="00F811F5" w:rsidP="00F811F5">
            <w:pPr>
              <w:spacing w:before="120" w:after="120"/>
              <w:rPr>
                <w:rFonts w:cs="Arial"/>
                <w:szCs w:val="22"/>
              </w:rPr>
            </w:pPr>
            <w:r w:rsidRPr="003C5A69">
              <w:rPr>
                <w:rFonts w:cs="Arial"/>
                <w:szCs w:val="22"/>
              </w:rPr>
              <w:t>No additional conditions apply</w:t>
            </w:r>
          </w:p>
        </w:tc>
      </w:tr>
      <w:tr w:rsidR="00F811F5" w14:paraId="0C1062A4" w14:textId="77777777" w:rsidTr="00F811F5">
        <w:tc>
          <w:tcPr>
            <w:tcW w:w="1023" w:type="dxa"/>
            <w:shd w:val="clear" w:color="auto" w:fill="BFBFBF" w:themeFill="background1" w:themeFillShade="BF"/>
            <w:vAlign w:val="center"/>
          </w:tcPr>
          <w:p w14:paraId="422957BB" w14:textId="7782D037" w:rsidR="00F811F5" w:rsidRPr="004306C2" w:rsidRDefault="00F811F5" w:rsidP="00F811F5">
            <w:pPr>
              <w:spacing w:before="120" w:after="120"/>
              <w:rPr>
                <w:rFonts w:cs="Arial"/>
                <w:szCs w:val="22"/>
              </w:rPr>
            </w:pPr>
            <w:r w:rsidRPr="004306C2">
              <w:rPr>
                <w:rFonts w:cs="Arial"/>
                <w:color w:val="000000"/>
                <w:szCs w:val="22"/>
              </w:rPr>
              <w:t>NSI21</w:t>
            </w:r>
          </w:p>
        </w:tc>
        <w:tc>
          <w:tcPr>
            <w:tcW w:w="5068" w:type="dxa"/>
            <w:vAlign w:val="center"/>
          </w:tcPr>
          <w:p w14:paraId="471782CA" w14:textId="361C8037" w:rsidR="00F811F5" w:rsidRPr="004306C2" w:rsidRDefault="00553EDD" w:rsidP="00F811F5">
            <w:pPr>
              <w:spacing w:before="120" w:after="120"/>
              <w:rPr>
                <w:rFonts w:cs="Arial"/>
                <w:szCs w:val="22"/>
              </w:rPr>
            </w:pPr>
            <w:sdt>
              <w:sdtPr>
                <w:rPr>
                  <w:rFonts w:cs="Arial"/>
                  <w:sz w:val="40"/>
                  <w:szCs w:val="40"/>
                </w:rPr>
                <w:id w:val="488675847"/>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Opouri Bridle track</w:t>
            </w:r>
          </w:p>
        </w:tc>
        <w:tc>
          <w:tcPr>
            <w:tcW w:w="3969" w:type="dxa"/>
          </w:tcPr>
          <w:p w14:paraId="6C0161C3" w14:textId="2CA520FF" w:rsidR="00F811F5" w:rsidRPr="004306C2" w:rsidRDefault="00F811F5" w:rsidP="00F811F5">
            <w:pPr>
              <w:spacing w:before="120" w:after="120"/>
              <w:rPr>
                <w:rFonts w:cs="Arial"/>
                <w:szCs w:val="22"/>
              </w:rPr>
            </w:pPr>
            <w:r w:rsidRPr="00154C71">
              <w:rPr>
                <w:rFonts w:cs="Arial"/>
                <w:szCs w:val="22"/>
              </w:rPr>
              <w:t>No additional conditions apply</w:t>
            </w:r>
          </w:p>
        </w:tc>
      </w:tr>
      <w:tr w:rsidR="00F811F5" w14:paraId="42DA7434" w14:textId="77777777" w:rsidTr="00F811F5">
        <w:tc>
          <w:tcPr>
            <w:tcW w:w="1023" w:type="dxa"/>
            <w:shd w:val="clear" w:color="auto" w:fill="BFBFBF" w:themeFill="background1" w:themeFillShade="BF"/>
            <w:vAlign w:val="center"/>
          </w:tcPr>
          <w:p w14:paraId="2DDF38D5" w14:textId="707ACFD4" w:rsidR="00F811F5" w:rsidRPr="004306C2" w:rsidRDefault="00F811F5" w:rsidP="00F811F5">
            <w:pPr>
              <w:spacing w:before="120" w:after="120"/>
              <w:rPr>
                <w:rFonts w:cs="Arial"/>
                <w:szCs w:val="22"/>
              </w:rPr>
            </w:pPr>
            <w:r w:rsidRPr="004306C2">
              <w:rPr>
                <w:rFonts w:cs="Arial"/>
                <w:color w:val="000000"/>
                <w:szCs w:val="22"/>
              </w:rPr>
              <w:t>NSI22</w:t>
            </w:r>
          </w:p>
        </w:tc>
        <w:tc>
          <w:tcPr>
            <w:tcW w:w="5068" w:type="dxa"/>
            <w:vAlign w:val="center"/>
          </w:tcPr>
          <w:p w14:paraId="6793FD72" w14:textId="1B8A0B30" w:rsidR="00F811F5" w:rsidRPr="004306C2" w:rsidRDefault="00553EDD" w:rsidP="00F811F5">
            <w:pPr>
              <w:spacing w:before="120" w:after="120"/>
              <w:rPr>
                <w:rFonts w:cs="Arial"/>
                <w:szCs w:val="22"/>
              </w:rPr>
            </w:pPr>
            <w:sdt>
              <w:sdtPr>
                <w:rPr>
                  <w:rFonts w:cs="Arial"/>
                  <w:sz w:val="40"/>
                  <w:szCs w:val="40"/>
                </w:rPr>
                <w:id w:val="8339567"/>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Archer's track</w:t>
            </w:r>
          </w:p>
        </w:tc>
        <w:tc>
          <w:tcPr>
            <w:tcW w:w="3969" w:type="dxa"/>
          </w:tcPr>
          <w:p w14:paraId="336EF5DA" w14:textId="67AB25FB" w:rsidR="00F811F5" w:rsidRPr="004306C2" w:rsidRDefault="00F811F5" w:rsidP="00F811F5">
            <w:pPr>
              <w:spacing w:before="120" w:after="120"/>
              <w:rPr>
                <w:rFonts w:cs="Arial"/>
                <w:szCs w:val="22"/>
              </w:rPr>
            </w:pPr>
            <w:r w:rsidRPr="00154C71">
              <w:rPr>
                <w:rFonts w:cs="Arial"/>
                <w:szCs w:val="22"/>
              </w:rPr>
              <w:t>No additional conditions apply</w:t>
            </w:r>
          </w:p>
        </w:tc>
      </w:tr>
      <w:tr w:rsidR="00F811F5" w14:paraId="5024739A" w14:textId="77777777" w:rsidTr="00F811F5">
        <w:tc>
          <w:tcPr>
            <w:tcW w:w="1023" w:type="dxa"/>
            <w:shd w:val="clear" w:color="auto" w:fill="BFBFBF" w:themeFill="background1" w:themeFillShade="BF"/>
            <w:vAlign w:val="center"/>
          </w:tcPr>
          <w:p w14:paraId="509CFCF6" w14:textId="3283EFFA" w:rsidR="00F811F5" w:rsidRPr="004306C2" w:rsidRDefault="00F811F5" w:rsidP="00F811F5">
            <w:pPr>
              <w:spacing w:before="120" w:after="120"/>
              <w:rPr>
                <w:rFonts w:cs="Arial"/>
                <w:szCs w:val="22"/>
              </w:rPr>
            </w:pPr>
            <w:r w:rsidRPr="004306C2">
              <w:rPr>
                <w:rFonts w:cs="Arial"/>
                <w:color w:val="000000"/>
                <w:szCs w:val="22"/>
              </w:rPr>
              <w:t>NSI23</w:t>
            </w:r>
          </w:p>
        </w:tc>
        <w:tc>
          <w:tcPr>
            <w:tcW w:w="5068" w:type="dxa"/>
            <w:vAlign w:val="center"/>
          </w:tcPr>
          <w:p w14:paraId="31A15185" w14:textId="0D0BA765" w:rsidR="00F811F5" w:rsidRPr="004306C2" w:rsidRDefault="00553EDD" w:rsidP="00F811F5">
            <w:pPr>
              <w:spacing w:before="120" w:after="120"/>
              <w:rPr>
                <w:rFonts w:cs="Arial"/>
                <w:szCs w:val="22"/>
              </w:rPr>
            </w:pPr>
            <w:sdt>
              <w:sdtPr>
                <w:rPr>
                  <w:rFonts w:cs="Arial"/>
                  <w:sz w:val="40"/>
                  <w:szCs w:val="40"/>
                </w:rPr>
                <w:id w:val="285465305"/>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Stone Wharf track</w:t>
            </w:r>
          </w:p>
        </w:tc>
        <w:tc>
          <w:tcPr>
            <w:tcW w:w="3969" w:type="dxa"/>
          </w:tcPr>
          <w:p w14:paraId="14C1213A" w14:textId="5886B444" w:rsidR="00F811F5" w:rsidRPr="004306C2" w:rsidRDefault="00F811F5" w:rsidP="00F811F5">
            <w:pPr>
              <w:spacing w:before="120" w:after="120"/>
              <w:rPr>
                <w:rFonts w:cs="Arial"/>
                <w:szCs w:val="22"/>
              </w:rPr>
            </w:pPr>
            <w:r w:rsidRPr="00154C71">
              <w:rPr>
                <w:rFonts w:cs="Arial"/>
                <w:szCs w:val="22"/>
              </w:rPr>
              <w:t>No additional conditions apply</w:t>
            </w:r>
          </w:p>
        </w:tc>
      </w:tr>
      <w:tr w:rsidR="00F811F5" w14:paraId="481CEFF0" w14:textId="77777777" w:rsidTr="00F811F5">
        <w:tc>
          <w:tcPr>
            <w:tcW w:w="1023" w:type="dxa"/>
            <w:shd w:val="clear" w:color="auto" w:fill="BFBFBF" w:themeFill="background1" w:themeFillShade="BF"/>
            <w:vAlign w:val="center"/>
          </w:tcPr>
          <w:p w14:paraId="72272F71" w14:textId="0A9A1C52" w:rsidR="00F811F5" w:rsidRPr="004306C2" w:rsidRDefault="00F811F5" w:rsidP="00F811F5">
            <w:pPr>
              <w:spacing w:before="120" w:after="120"/>
              <w:rPr>
                <w:rFonts w:cs="Arial"/>
                <w:szCs w:val="22"/>
              </w:rPr>
            </w:pPr>
            <w:r w:rsidRPr="004306C2">
              <w:rPr>
                <w:rFonts w:cs="Arial"/>
                <w:color w:val="000000"/>
                <w:szCs w:val="22"/>
              </w:rPr>
              <w:t>NSI24</w:t>
            </w:r>
          </w:p>
        </w:tc>
        <w:tc>
          <w:tcPr>
            <w:tcW w:w="5068" w:type="dxa"/>
            <w:vAlign w:val="center"/>
          </w:tcPr>
          <w:p w14:paraId="64540433" w14:textId="61221B86" w:rsidR="00F811F5" w:rsidRPr="004306C2" w:rsidRDefault="00553EDD" w:rsidP="00F811F5">
            <w:pPr>
              <w:spacing w:before="120" w:after="120"/>
              <w:rPr>
                <w:rFonts w:cs="Arial"/>
                <w:szCs w:val="22"/>
              </w:rPr>
            </w:pPr>
            <w:sdt>
              <w:sdtPr>
                <w:rPr>
                  <w:rFonts w:cs="Arial"/>
                  <w:sz w:val="40"/>
                  <w:szCs w:val="40"/>
                </w:rPr>
                <w:id w:val="958767826"/>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Stone Huts track</w:t>
            </w:r>
          </w:p>
        </w:tc>
        <w:tc>
          <w:tcPr>
            <w:tcW w:w="3969" w:type="dxa"/>
          </w:tcPr>
          <w:p w14:paraId="06320600" w14:textId="232A080D" w:rsidR="00F811F5" w:rsidRPr="004306C2" w:rsidRDefault="00F811F5" w:rsidP="00F811F5">
            <w:pPr>
              <w:spacing w:before="120" w:after="120"/>
              <w:rPr>
                <w:rFonts w:cs="Arial"/>
                <w:szCs w:val="22"/>
              </w:rPr>
            </w:pPr>
            <w:r w:rsidRPr="00154C71">
              <w:rPr>
                <w:rFonts w:cs="Arial"/>
                <w:szCs w:val="22"/>
              </w:rPr>
              <w:t>No additional conditions apply</w:t>
            </w:r>
          </w:p>
        </w:tc>
      </w:tr>
      <w:tr w:rsidR="00F811F5" w14:paraId="25B2BBE5" w14:textId="77777777" w:rsidTr="00F811F5">
        <w:tc>
          <w:tcPr>
            <w:tcW w:w="1023" w:type="dxa"/>
            <w:shd w:val="clear" w:color="auto" w:fill="BFBFBF" w:themeFill="background1" w:themeFillShade="BF"/>
            <w:vAlign w:val="center"/>
          </w:tcPr>
          <w:p w14:paraId="06147C91" w14:textId="553D28BD" w:rsidR="00F811F5" w:rsidRPr="004306C2" w:rsidRDefault="00F811F5" w:rsidP="00F811F5">
            <w:pPr>
              <w:spacing w:before="120" w:after="120"/>
              <w:rPr>
                <w:rFonts w:cs="Arial"/>
                <w:szCs w:val="22"/>
              </w:rPr>
            </w:pPr>
            <w:r w:rsidRPr="004306C2">
              <w:rPr>
                <w:rFonts w:cs="Arial"/>
                <w:color w:val="000000"/>
                <w:szCs w:val="22"/>
              </w:rPr>
              <w:t>NSI25</w:t>
            </w:r>
          </w:p>
        </w:tc>
        <w:tc>
          <w:tcPr>
            <w:tcW w:w="5068" w:type="dxa"/>
            <w:vAlign w:val="center"/>
          </w:tcPr>
          <w:p w14:paraId="5AFB6A1E" w14:textId="09865F63" w:rsidR="00F811F5" w:rsidRPr="004306C2" w:rsidRDefault="00553EDD" w:rsidP="00F811F5">
            <w:pPr>
              <w:spacing w:before="120" w:after="120"/>
              <w:rPr>
                <w:rFonts w:cs="Arial"/>
                <w:szCs w:val="22"/>
              </w:rPr>
            </w:pPr>
            <w:sdt>
              <w:sdtPr>
                <w:rPr>
                  <w:rFonts w:cs="Arial"/>
                  <w:sz w:val="40"/>
                  <w:szCs w:val="40"/>
                </w:rPr>
                <w:id w:val="392550662"/>
                <w14:checkbox>
                  <w14:checked w14:val="0"/>
                  <w14:checkedState w14:val="2612" w14:font="MS Gothic"/>
                  <w14:uncheckedState w14:val="2610" w14:font="MS Gothic"/>
                </w14:checkbox>
              </w:sdtPr>
              <w:sdtEndPr/>
              <w:sdtContent>
                <w:r w:rsidR="00F811F5">
                  <w:rPr>
                    <w:rFonts w:ascii="MS Gothic" w:eastAsia="MS Gothic" w:hAnsi="MS Gothic" w:cs="Arial" w:hint="eastAsia"/>
                    <w:sz w:val="40"/>
                    <w:szCs w:val="40"/>
                  </w:rPr>
                  <w:t>☐</w:t>
                </w:r>
              </w:sdtContent>
            </w:sdt>
            <w:r w:rsidR="00F811F5">
              <w:t xml:space="preserve"> </w:t>
            </w:r>
            <w:r w:rsidR="00F811F5" w:rsidRPr="004306C2">
              <w:rPr>
                <w:rFonts w:cs="Arial"/>
                <w:color w:val="000000"/>
                <w:szCs w:val="22"/>
              </w:rPr>
              <w:t>Mt Richmond Forest Park</w:t>
            </w:r>
          </w:p>
        </w:tc>
        <w:tc>
          <w:tcPr>
            <w:tcW w:w="3969" w:type="dxa"/>
          </w:tcPr>
          <w:p w14:paraId="7A22D783" w14:textId="3BF53E08" w:rsidR="00F811F5" w:rsidRPr="004306C2" w:rsidRDefault="00F811F5" w:rsidP="00F811F5">
            <w:pPr>
              <w:spacing w:before="120" w:after="120"/>
              <w:rPr>
                <w:rFonts w:cs="Arial"/>
                <w:szCs w:val="22"/>
              </w:rPr>
            </w:pPr>
            <w:r w:rsidRPr="00154C71">
              <w:rPr>
                <w:rFonts w:cs="Arial"/>
                <w:szCs w:val="22"/>
              </w:rPr>
              <w:t>No additional conditions apply</w:t>
            </w:r>
          </w:p>
        </w:tc>
      </w:tr>
    </w:tbl>
    <w:p w14:paraId="390B91C5" w14:textId="77777777" w:rsidR="004306C2" w:rsidRDefault="004306C2" w:rsidP="005B0884">
      <w:pPr>
        <w:pStyle w:val="Body"/>
      </w:pPr>
    </w:p>
    <w:sectPr w:rsidR="004306C2" w:rsidSect="00060DCB">
      <w:footerReference w:type="default" r:id="rId14"/>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DD137" w14:textId="77777777" w:rsidR="002C7998" w:rsidRDefault="002C7998" w:rsidP="00F035A3">
      <w:r>
        <w:separator/>
      </w:r>
    </w:p>
    <w:p w14:paraId="6C1016F3" w14:textId="77777777" w:rsidR="002C7998" w:rsidRDefault="002C7998"/>
  </w:endnote>
  <w:endnote w:type="continuationSeparator" w:id="0">
    <w:p w14:paraId="7338593D" w14:textId="77777777" w:rsidR="002C7998" w:rsidRDefault="002C7998" w:rsidP="00F035A3">
      <w:r>
        <w:continuationSeparator/>
      </w:r>
    </w:p>
    <w:p w14:paraId="53C47E88" w14:textId="77777777" w:rsidR="002C7998" w:rsidRDefault="002C7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BC122" w14:textId="2C1FA0D4" w:rsidR="002333A6" w:rsidRPr="005B5319" w:rsidRDefault="002333A6" w:rsidP="005B5319">
    <w:pPr>
      <w:pStyle w:val="Footer"/>
      <w:jc w:val="right"/>
      <w:rPr>
        <w:rFonts w:ascii="Arial" w:hAnsi="Arial" w:cs="Arial"/>
        <w:sz w:val="20"/>
        <w:szCs w:val="20"/>
      </w:rPr>
    </w:pPr>
    <w:r w:rsidRPr="005B5319">
      <w:rPr>
        <w:rFonts w:ascii="Arial" w:hAnsi="Arial" w:cs="Arial"/>
        <w:sz w:val="20"/>
        <w:szCs w:val="20"/>
      </w:rPr>
      <w:fldChar w:fldCharType="begin"/>
    </w:r>
    <w:r w:rsidRPr="005B5319">
      <w:rPr>
        <w:rFonts w:ascii="Arial" w:hAnsi="Arial" w:cs="Arial"/>
        <w:sz w:val="20"/>
        <w:szCs w:val="20"/>
      </w:rPr>
      <w:instrText xml:space="preserve"> PAGE   \* MERGEFORMAT </w:instrText>
    </w:r>
    <w:r w:rsidRPr="005B5319">
      <w:rPr>
        <w:rFonts w:ascii="Arial" w:hAnsi="Arial" w:cs="Arial"/>
        <w:sz w:val="20"/>
        <w:szCs w:val="20"/>
      </w:rPr>
      <w:fldChar w:fldCharType="separate"/>
    </w:r>
    <w:r>
      <w:rPr>
        <w:rFonts w:ascii="Arial" w:hAnsi="Arial" w:cs="Arial"/>
        <w:noProof/>
        <w:sz w:val="20"/>
        <w:szCs w:val="20"/>
      </w:rPr>
      <w:t>7</w:t>
    </w:r>
    <w:r w:rsidRPr="005B5319">
      <w:rPr>
        <w:rFonts w:ascii="Arial" w:hAnsi="Arial" w:cs="Arial"/>
        <w:noProof/>
        <w:sz w:val="20"/>
        <w:szCs w:val="20"/>
      </w:rPr>
      <w:fldChar w:fldCharType="end"/>
    </w:r>
  </w:p>
  <w:p w14:paraId="5185C72D" w14:textId="6C154923" w:rsidR="00B22EF0" w:rsidRDefault="00B22EF0" w:rsidP="00B22EF0">
    <w:pPr>
      <w:pStyle w:val="Tablebodycentered"/>
      <w:jc w:val="left"/>
    </w:pPr>
    <w:r>
      <w:t>Published 10 December 2018</w:t>
    </w:r>
  </w:p>
  <w:p w14:paraId="114CF8CA" w14:textId="784C301A" w:rsidR="002333A6" w:rsidRDefault="002333A6" w:rsidP="00B22EF0">
    <w:pPr>
      <w:pStyle w:val="Heading2"/>
      <w:spacing w:after="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2C768" w14:textId="77777777" w:rsidR="002C7998" w:rsidRDefault="002C7998" w:rsidP="00F035A3">
      <w:r>
        <w:separator/>
      </w:r>
    </w:p>
    <w:p w14:paraId="63588E90" w14:textId="77777777" w:rsidR="002C7998" w:rsidRDefault="002C7998"/>
  </w:footnote>
  <w:footnote w:type="continuationSeparator" w:id="0">
    <w:p w14:paraId="662C3F00" w14:textId="77777777" w:rsidR="002C7998" w:rsidRDefault="002C7998" w:rsidP="00F035A3">
      <w:r>
        <w:continuationSeparator/>
      </w:r>
    </w:p>
    <w:p w14:paraId="4A79E17B" w14:textId="77777777" w:rsidR="002C7998" w:rsidRDefault="002C7998"/>
  </w:footnote>
  <w:footnote w:id="1">
    <w:p w14:paraId="3A0BAD39" w14:textId="77777777" w:rsidR="00F811F5" w:rsidRDefault="00F811F5" w:rsidP="00F811F5">
      <w:pPr>
        <w:pStyle w:val="FootnoteText"/>
      </w:pPr>
      <w:r>
        <w:rPr>
          <w:rStyle w:val="FootnoteReference"/>
        </w:rPr>
        <w:footnoteRef/>
      </w:r>
      <w:r>
        <w:t xml:space="preserve"> </w:t>
      </w:r>
      <w:hyperlink r:id="rId1" w:history="1">
        <w:r w:rsidRPr="00603F50">
          <w:rPr>
            <w:rStyle w:val="Hyperlink"/>
          </w:rPr>
          <w:t>https://www.doc.govt.nz/get-involved/apply-for-permits/recreational-drone-use/</w:t>
        </w:r>
      </w:hyperlink>
      <w:r>
        <w:t xml:space="preserve"> </w:t>
      </w:r>
    </w:p>
  </w:footnote>
  <w:footnote w:id="2">
    <w:p w14:paraId="6D013706" w14:textId="2C8CAB2E" w:rsidR="00F811F5" w:rsidRDefault="00F811F5" w:rsidP="00F811F5">
      <w:pPr>
        <w:pStyle w:val="FootnoteText"/>
      </w:pPr>
      <w:r>
        <w:rPr>
          <w:rStyle w:val="FootnoteReference"/>
        </w:rPr>
        <w:footnoteRef/>
      </w:r>
      <w:r>
        <w:t xml:space="preserve"> </w:t>
      </w:r>
      <w:hyperlink r:id="rId2" w:history="1">
        <w:r w:rsidR="00032828" w:rsidRPr="00032828">
          <w:rPr>
            <w:rStyle w:val="Hyperlink"/>
          </w:rPr>
          <w:t>https://www.doc.govt.nz/get-involved/apply-for-permits/recreational-drone-use/</w:t>
        </w:r>
      </w:hyperlink>
    </w:p>
  </w:footnote>
  <w:footnote w:id="3">
    <w:p w14:paraId="62A8E0C8" w14:textId="77777777" w:rsidR="00F811F5" w:rsidRDefault="00F811F5" w:rsidP="00F811F5">
      <w:pPr>
        <w:pStyle w:val="FootnoteText"/>
      </w:pPr>
      <w:r>
        <w:rPr>
          <w:rStyle w:val="FootnoteReference"/>
        </w:rPr>
        <w:footnoteRef/>
      </w:r>
      <w:r>
        <w:t xml:space="preserve"> </w:t>
      </w:r>
      <w:hyperlink r:id="rId3" w:history="1">
        <w:r w:rsidRPr="00925994">
          <w:rPr>
            <w:rStyle w:val="Hyperlink"/>
          </w:rPr>
          <w:t>http://maps.doc.govt.nz/mapviewer/index.html?viewer=docmaps</w:t>
        </w:r>
      </w:hyperlink>
    </w:p>
  </w:footnote>
  <w:footnote w:id="4">
    <w:p w14:paraId="03C43F63" w14:textId="77777777" w:rsidR="00F811F5" w:rsidRDefault="00F811F5" w:rsidP="00F811F5">
      <w:pPr>
        <w:pStyle w:val="FootnoteText"/>
      </w:pPr>
      <w:r>
        <w:rPr>
          <w:rStyle w:val="FootnoteReference"/>
        </w:rPr>
        <w:footnoteRef/>
      </w:r>
      <w:r>
        <w:t xml:space="preserve"> </w:t>
      </w:r>
      <w:hyperlink r:id="rId4" w:history="1">
        <w:r w:rsidRPr="00603F50">
          <w:rPr>
            <w:rStyle w:val="Hyperlink"/>
          </w:rPr>
          <w:t>https://www.doc.govt.nz/get-involved/apply-for-permits/recreational-drone-use/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5921"/>
    <w:multiLevelType w:val="hybridMultilevel"/>
    <w:tmpl w:val="E3C0E59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3AC7A50"/>
    <w:multiLevelType w:val="hybridMultilevel"/>
    <w:tmpl w:val="0622AB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5F7DD8"/>
    <w:multiLevelType w:val="hybridMultilevel"/>
    <w:tmpl w:val="2EC20EFA"/>
    <w:lvl w:ilvl="0" w:tplc="EE2E018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9697986"/>
    <w:multiLevelType w:val="hybridMultilevel"/>
    <w:tmpl w:val="A0E28E5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B91156B"/>
    <w:multiLevelType w:val="hybridMultilevel"/>
    <w:tmpl w:val="A5286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D4A093E"/>
    <w:multiLevelType w:val="hybridMultilevel"/>
    <w:tmpl w:val="79DAF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6E7743C"/>
    <w:multiLevelType w:val="hybridMultilevel"/>
    <w:tmpl w:val="DF36A6AC"/>
    <w:lvl w:ilvl="0" w:tplc="4524CCEC">
      <w:start w:val="1"/>
      <w:numFmt w:val="upperLetter"/>
      <w:lvlText w:val="%1."/>
      <w:lvlJc w:val="left"/>
      <w:pPr>
        <w:ind w:left="72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7" w15:restartNumberingAfterBreak="0">
    <w:nsid w:val="69A70A84"/>
    <w:multiLevelType w:val="hybridMultilevel"/>
    <w:tmpl w:val="19CAE4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CF1717"/>
    <w:multiLevelType w:val="hybridMultilevel"/>
    <w:tmpl w:val="BEF2CF6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num>
  <w:num w:numId="6">
    <w:abstractNumId w:val="7"/>
  </w:num>
  <w:num w:numId="7">
    <w:abstractNumId w:val="0"/>
  </w:num>
  <w:num w:numId="8">
    <w:abstractNumId w:val="3"/>
  </w:num>
  <w:num w:numId="9">
    <w:abstractNumId w:val="9"/>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1191"/>
    <w:rsid w:val="00012CB0"/>
    <w:rsid w:val="00013701"/>
    <w:rsid w:val="00014E66"/>
    <w:rsid w:val="000200C2"/>
    <w:rsid w:val="00020DD7"/>
    <w:rsid w:val="00022389"/>
    <w:rsid w:val="000238E9"/>
    <w:rsid w:val="00032828"/>
    <w:rsid w:val="0003444D"/>
    <w:rsid w:val="000349E4"/>
    <w:rsid w:val="000451F1"/>
    <w:rsid w:val="00045B8B"/>
    <w:rsid w:val="00046982"/>
    <w:rsid w:val="00046C72"/>
    <w:rsid w:val="00051262"/>
    <w:rsid w:val="00051BD3"/>
    <w:rsid w:val="00054961"/>
    <w:rsid w:val="00057030"/>
    <w:rsid w:val="0005760A"/>
    <w:rsid w:val="00060086"/>
    <w:rsid w:val="0006061F"/>
    <w:rsid w:val="00060DCB"/>
    <w:rsid w:val="00060E60"/>
    <w:rsid w:val="00061298"/>
    <w:rsid w:val="00063F13"/>
    <w:rsid w:val="00065FAA"/>
    <w:rsid w:val="000724E7"/>
    <w:rsid w:val="00072A3D"/>
    <w:rsid w:val="00074FF5"/>
    <w:rsid w:val="00076F3B"/>
    <w:rsid w:val="0007767D"/>
    <w:rsid w:val="000778C3"/>
    <w:rsid w:val="00080C4B"/>
    <w:rsid w:val="000817FD"/>
    <w:rsid w:val="00081928"/>
    <w:rsid w:val="00081F73"/>
    <w:rsid w:val="0008537A"/>
    <w:rsid w:val="000915CE"/>
    <w:rsid w:val="0009259F"/>
    <w:rsid w:val="00096448"/>
    <w:rsid w:val="000966B9"/>
    <w:rsid w:val="00097C65"/>
    <w:rsid w:val="00097DF0"/>
    <w:rsid w:val="000A7041"/>
    <w:rsid w:val="000B031F"/>
    <w:rsid w:val="000B1821"/>
    <w:rsid w:val="000B566D"/>
    <w:rsid w:val="000C18B9"/>
    <w:rsid w:val="000C32EA"/>
    <w:rsid w:val="000C5C13"/>
    <w:rsid w:val="000C5E83"/>
    <w:rsid w:val="000C63CB"/>
    <w:rsid w:val="000C72DC"/>
    <w:rsid w:val="000D0080"/>
    <w:rsid w:val="000D1922"/>
    <w:rsid w:val="000D2881"/>
    <w:rsid w:val="000D5619"/>
    <w:rsid w:val="000E38DC"/>
    <w:rsid w:val="000E41F9"/>
    <w:rsid w:val="000F0795"/>
    <w:rsid w:val="00110795"/>
    <w:rsid w:val="00111E98"/>
    <w:rsid w:val="00113A37"/>
    <w:rsid w:val="0011415A"/>
    <w:rsid w:val="0012149F"/>
    <w:rsid w:val="00122959"/>
    <w:rsid w:val="0013223C"/>
    <w:rsid w:val="001333CB"/>
    <w:rsid w:val="00133801"/>
    <w:rsid w:val="00135B6D"/>
    <w:rsid w:val="001402C6"/>
    <w:rsid w:val="00141A69"/>
    <w:rsid w:val="0014285F"/>
    <w:rsid w:val="00143A6E"/>
    <w:rsid w:val="001461D7"/>
    <w:rsid w:val="00146860"/>
    <w:rsid w:val="00146C1E"/>
    <w:rsid w:val="00150EDD"/>
    <w:rsid w:val="00152863"/>
    <w:rsid w:val="00156032"/>
    <w:rsid w:val="00162407"/>
    <w:rsid w:val="00163600"/>
    <w:rsid w:val="001670DD"/>
    <w:rsid w:val="00167A49"/>
    <w:rsid w:val="00171760"/>
    <w:rsid w:val="00174C65"/>
    <w:rsid w:val="001871ED"/>
    <w:rsid w:val="00192296"/>
    <w:rsid w:val="00196FDB"/>
    <w:rsid w:val="00197CD1"/>
    <w:rsid w:val="001A085D"/>
    <w:rsid w:val="001A6019"/>
    <w:rsid w:val="001B0A33"/>
    <w:rsid w:val="001B21EC"/>
    <w:rsid w:val="001B33E0"/>
    <w:rsid w:val="001B36B3"/>
    <w:rsid w:val="001B52C5"/>
    <w:rsid w:val="001B64C1"/>
    <w:rsid w:val="001B797A"/>
    <w:rsid w:val="001C7A2D"/>
    <w:rsid w:val="001D3B09"/>
    <w:rsid w:val="001D7D5E"/>
    <w:rsid w:val="001E561F"/>
    <w:rsid w:val="001E665A"/>
    <w:rsid w:val="001E76AA"/>
    <w:rsid w:val="001F487A"/>
    <w:rsid w:val="001F4EE0"/>
    <w:rsid w:val="001F579F"/>
    <w:rsid w:val="00205681"/>
    <w:rsid w:val="00206033"/>
    <w:rsid w:val="00212F8D"/>
    <w:rsid w:val="00214DCC"/>
    <w:rsid w:val="002240C6"/>
    <w:rsid w:val="00224E6E"/>
    <w:rsid w:val="0022617E"/>
    <w:rsid w:val="00226275"/>
    <w:rsid w:val="00226427"/>
    <w:rsid w:val="00230B26"/>
    <w:rsid w:val="00231475"/>
    <w:rsid w:val="002333A6"/>
    <w:rsid w:val="00235AA6"/>
    <w:rsid w:val="00237E55"/>
    <w:rsid w:val="0024189B"/>
    <w:rsid w:val="00254F66"/>
    <w:rsid w:val="00256924"/>
    <w:rsid w:val="002607E0"/>
    <w:rsid w:val="00261B82"/>
    <w:rsid w:val="00262F8D"/>
    <w:rsid w:val="00263FE7"/>
    <w:rsid w:val="00267733"/>
    <w:rsid w:val="00270B77"/>
    <w:rsid w:val="00274F57"/>
    <w:rsid w:val="00280B00"/>
    <w:rsid w:val="0028481C"/>
    <w:rsid w:val="002863BD"/>
    <w:rsid w:val="0028698F"/>
    <w:rsid w:val="00287E5D"/>
    <w:rsid w:val="00294FEC"/>
    <w:rsid w:val="002A3786"/>
    <w:rsid w:val="002A6309"/>
    <w:rsid w:val="002A6AA6"/>
    <w:rsid w:val="002B3BD3"/>
    <w:rsid w:val="002C13A4"/>
    <w:rsid w:val="002C1CB2"/>
    <w:rsid w:val="002C2E9C"/>
    <w:rsid w:val="002C6B73"/>
    <w:rsid w:val="002C7998"/>
    <w:rsid w:val="002D1F51"/>
    <w:rsid w:val="002D3370"/>
    <w:rsid w:val="002D5D6B"/>
    <w:rsid w:val="002F5C37"/>
    <w:rsid w:val="002F77D2"/>
    <w:rsid w:val="00300C00"/>
    <w:rsid w:val="00301570"/>
    <w:rsid w:val="00306CA8"/>
    <w:rsid w:val="00306D1E"/>
    <w:rsid w:val="003127B5"/>
    <w:rsid w:val="00312E92"/>
    <w:rsid w:val="00314B06"/>
    <w:rsid w:val="00314EE1"/>
    <w:rsid w:val="00322369"/>
    <w:rsid w:val="003239C5"/>
    <w:rsid w:val="00324F8F"/>
    <w:rsid w:val="003265EB"/>
    <w:rsid w:val="00330A25"/>
    <w:rsid w:val="0033245B"/>
    <w:rsid w:val="00335585"/>
    <w:rsid w:val="003540EE"/>
    <w:rsid w:val="003602EA"/>
    <w:rsid w:val="003608B8"/>
    <w:rsid w:val="00363418"/>
    <w:rsid w:val="00364827"/>
    <w:rsid w:val="00365282"/>
    <w:rsid w:val="003709E8"/>
    <w:rsid w:val="00373772"/>
    <w:rsid w:val="00375A2C"/>
    <w:rsid w:val="00386CCE"/>
    <w:rsid w:val="003910A8"/>
    <w:rsid w:val="00391E99"/>
    <w:rsid w:val="00394234"/>
    <w:rsid w:val="003978D3"/>
    <w:rsid w:val="003A00C6"/>
    <w:rsid w:val="003A0A1C"/>
    <w:rsid w:val="003A25D6"/>
    <w:rsid w:val="003A328E"/>
    <w:rsid w:val="003A4844"/>
    <w:rsid w:val="003A5508"/>
    <w:rsid w:val="003A7C2B"/>
    <w:rsid w:val="003B28EE"/>
    <w:rsid w:val="003C0617"/>
    <w:rsid w:val="003C21FD"/>
    <w:rsid w:val="003C3AAC"/>
    <w:rsid w:val="003C69DE"/>
    <w:rsid w:val="003E141E"/>
    <w:rsid w:val="003E2901"/>
    <w:rsid w:val="003E6A12"/>
    <w:rsid w:val="003F300A"/>
    <w:rsid w:val="003F794A"/>
    <w:rsid w:val="0040262D"/>
    <w:rsid w:val="0040314E"/>
    <w:rsid w:val="00403371"/>
    <w:rsid w:val="004033EF"/>
    <w:rsid w:val="00406346"/>
    <w:rsid w:val="00406A8D"/>
    <w:rsid w:val="00414656"/>
    <w:rsid w:val="00415313"/>
    <w:rsid w:val="00417A8F"/>
    <w:rsid w:val="00417F03"/>
    <w:rsid w:val="00417FC3"/>
    <w:rsid w:val="00423F3B"/>
    <w:rsid w:val="00424B21"/>
    <w:rsid w:val="004306C2"/>
    <w:rsid w:val="00431584"/>
    <w:rsid w:val="00433BA2"/>
    <w:rsid w:val="00433CCE"/>
    <w:rsid w:val="00433E6D"/>
    <w:rsid w:val="00436958"/>
    <w:rsid w:val="00437E17"/>
    <w:rsid w:val="00441705"/>
    <w:rsid w:val="00444B3F"/>
    <w:rsid w:val="00447542"/>
    <w:rsid w:val="00447549"/>
    <w:rsid w:val="00451EBB"/>
    <w:rsid w:val="004551EF"/>
    <w:rsid w:val="00483D2F"/>
    <w:rsid w:val="00491126"/>
    <w:rsid w:val="00497B53"/>
    <w:rsid w:val="004A7191"/>
    <w:rsid w:val="004B0211"/>
    <w:rsid w:val="004C499D"/>
    <w:rsid w:val="004C593F"/>
    <w:rsid w:val="004D2FC8"/>
    <w:rsid w:val="004D4A63"/>
    <w:rsid w:val="004E6A30"/>
    <w:rsid w:val="004F0C1F"/>
    <w:rsid w:val="004F20C5"/>
    <w:rsid w:val="004F41C5"/>
    <w:rsid w:val="004F507C"/>
    <w:rsid w:val="004F69E7"/>
    <w:rsid w:val="004F7DEB"/>
    <w:rsid w:val="005042B8"/>
    <w:rsid w:val="005059E4"/>
    <w:rsid w:val="005078BA"/>
    <w:rsid w:val="00511037"/>
    <w:rsid w:val="005157D0"/>
    <w:rsid w:val="00521847"/>
    <w:rsid w:val="00521A4A"/>
    <w:rsid w:val="005222A5"/>
    <w:rsid w:val="00531E18"/>
    <w:rsid w:val="005348F6"/>
    <w:rsid w:val="0053680A"/>
    <w:rsid w:val="00536ED4"/>
    <w:rsid w:val="0053745C"/>
    <w:rsid w:val="005430DA"/>
    <w:rsid w:val="00544F8A"/>
    <w:rsid w:val="00545365"/>
    <w:rsid w:val="005454D8"/>
    <w:rsid w:val="0055349F"/>
    <w:rsid w:val="00553EDD"/>
    <w:rsid w:val="005600AF"/>
    <w:rsid w:val="00560602"/>
    <w:rsid w:val="00561F82"/>
    <w:rsid w:val="00564C5F"/>
    <w:rsid w:val="00567930"/>
    <w:rsid w:val="00575FFB"/>
    <w:rsid w:val="00576A77"/>
    <w:rsid w:val="00580CD9"/>
    <w:rsid w:val="00581C9B"/>
    <w:rsid w:val="00582C60"/>
    <w:rsid w:val="005833EE"/>
    <w:rsid w:val="005906A5"/>
    <w:rsid w:val="0059716E"/>
    <w:rsid w:val="005A03E9"/>
    <w:rsid w:val="005A1C63"/>
    <w:rsid w:val="005A5BC0"/>
    <w:rsid w:val="005A5C4A"/>
    <w:rsid w:val="005B0884"/>
    <w:rsid w:val="005B24C4"/>
    <w:rsid w:val="005B3A26"/>
    <w:rsid w:val="005B3BCB"/>
    <w:rsid w:val="005B5319"/>
    <w:rsid w:val="005C410D"/>
    <w:rsid w:val="005C49BB"/>
    <w:rsid w:val="005D0470"/>
    <w:rsid w:val="005D2D0B"/>
    <w:rsid w:val="005D31E4"/>
    <w:rsid w:val="005D3C1E"/>
    <w:rsid w:val="005E767D"/>
    <w:rsid w:val="005F003B"/>
    <w:rsid w:val="005F3B34"/>
    <w:rsid w:val="005F3D23"/>
    <w:rsid w:val="006047EB"/>
    <w:rsid w:val="00604AB9"/>
    <w:rsid w:val="00611E63"/>
    <w:rsid w:val="006220A4"/>
    <w:rsid w:val="00626569"/>
    <w:rsid w:val="00633B3E"/>
    <w:rsid w:val="00637EB4"/>
    <w:rsid w:val="00652752"/>
    <w:rsid w:val="0065306B"/>
    <w:rsid w:val="00654055"/>
    <w:rsid w:val="00655A9E"/>
    <w:rsid w:val="00655BF1"/>
    <w:rsid w:val="0066142C"/>
    <w:rsid w:val="00661DA5"/>
    <w:rsid w:val="006739A9"/>
    <w:rsid w:val="00673BE7"/>
    <w:rsid w:val="0069038E"/>
    <w:rsid w:val="00692D45"/>
    <w:rsid w:val="00692DCC"/>
    <w:rsid w:val="00693AED"/>
    <w:rsid w:val="00694559"/>
    <w:rsid w:val="0069534F"/>
    <w:rsid w:val="006A1982"/>
    <w:rsid w:val="006A7EFA"/>
    <w:rsid w:val="006B1264"/>
    <w:rsid w:val="006B45C4"/>
    <w:rsid w:val="006B6417"/>
    <w:rsid w:val="006C07B9"/>
    <w:rsid w:val="006C10E9"/>
    <w:rsid w:val="006D0BB6"/>
    <w:rsid w:val="006D3224"/>
    <w:rsid w:val="006D322C"/>
    <w:rsid w:val="006D632D"/>
    <w:rsid w:val="006D76DA"/>
    <w:rsid w:val="006E379C"/>
    <w:rsid w:val="006E4665"/>
    <w:rsid w:val="006E64E2"/>
    <w:rsid w:val="006F10F4"/>
    <w:rsid w:val="006F611D"/>
    <w:rsid w:val="006F790E"/>
    <w:rsid w:val="0070016F"/>
    <w:rsid w:val="00705E1C"/>
    <w:rsid w:val="007101F6"/>
    <w:rsid w:val="0071085C"/>
    <w:rsid w:val="00713705"/>
    <w:rsid w:val="00715B84"/>
    <w:rsid w:val="0071617C"/>
    <w:rsid w:val="00717C9F"/>
    <w:rsid w:val="007203DB"/>
    <w:rsid w:val="007341F8"/>
    <w:rsid w:val="0073426D"/>
    <w:rsid w:val="007351D8"/>
    <w:rsid w:val="007373A8"/>
    <w:rsid w:val="0073786D"/>
    <w:rsid w:val="00751236"/>
    <w:rsid w:val="00755DB0"/>
    <w:rsid w:val="00766C66"/>
    <w:rsid w:val="00766CB2"/>
    <w:rsid w:val="00775336"/>
    <w:rsid w:val="00775F1D"/>
    <w:rsid w:val="00776515"/>
    <w:rsid w:val="007814D6"/>
    <w:rsid w:val="00781E18"/>
    <w:rsid w:val="00786901"/>
    <w:rsid w:val="007A2330"/>
    <w:rsid w:val="007A6B61"/>
    <w:rsid w:val="007B1AE5"/>
    <w:rsid w:val="007B1EE4"/>
    <w:rsid w:val="007B4503"/>
    <w:rsid w:val="007B6A06"/>
    <w:rsid w:val="007C081C"/>
    <w:rsid w:val="007C2DC2"/>
    <w:rsid w:val="007D176D"/>
    <w:rsid w:val="007D3C7E"/>
    <w:rsid w:val="007D55DE"/>
    <w:rsid w:val="007E10E1"/>
    <w:rsid w:val="007E3080"/>
    <w:rsid w:val="007E5241"/>
    <w:rsid w:val="007F10D9"/>
    <w:rsid w:val="007F7B5B"/>
    <w:rsid w:val="008006AF"/>
    <w:rsid w:val="0080215F"/>
    <w:rsid w:val="00804868"/>
    <w:rsid w:val="00804AE8"/>
    <w:rsid w:val="008124A2"/>
    <w:rsid w:val="008127F2"/>
    <w:rsid w:val="00812AED"/>
    <w:rsid w:val="008212EA"/>
    <w:rsid w:val="00822347"/>
    <w:rsid w:val="008225DF"/>
    <w:rsid w:val="008257C9"/>
    <w:rsid w:val="0082589C"/>
    <w:rsid w:val="00826935"/>
    <w:rsid w:val="00826EF7"/>
    <w:rsid w:val="00827140"/>
    <w:rsid w:val="00831D17"/>
    <w:rsid w:val="00833AD3"/>
    <w:rsid w:val="008340CF"/>
    <w:rsid w:val="00837802"/>
    <w:rsid w:val="00845193"/>
    <w:rsid w:val="008454BD"/>
    <w:rsid w:val="00853D6C"/>
    <w:rsid w:val="008546A0"/>
    <w:rsid w:val="008552D9"/>
    <w:rsid w:val="00855F32"/>
    <w:rsid w:val="00857770"/>
    <w:rsid w:val="00860EDE"/>
    <w:rsid w:val="00860EE8"/>
    <w:rsid w:val="008636B9"/>
    <w:rsid w:val="0086382C"/>
    <w:rsid w:val="00866039"/>
    <w:rsid w:val="008673F0"/>
    <w:rsid w:val="00870358"/>
    <w:rsid w:val="00873526"/>
    <w:rsid w:val="008813A9"/>
    <w:rsid w:val="00881968"/>
    <w:rsid w:val="00886569"/>
    <w:rsid w:val="0088665F"/>
    <w:rsid w:val="00890397"/>
    <w:rsid w:val="00891382"/>
    <w:rsid w:val="00891414"/>
    <w:rsid w:val="00893AD3"/>
    <w:rsid w:val="00896DB2"/>
    <w:rsid w:val="008A023F"/>
    <w:rsid w:val="008A1503"/>
    <w:rsid w:val="008A1BA8"/>
    <w:rsid w:val="008B2553"/>
    <w:rsid w:val="008B5EE6"/>
    <w:rsid w:val="008C12F3"/>
    <w:rsid w:val="008C2257"/>
    <w:rsid w:val="008C51DA"/>
    <w:rsid w:val="008C63C1"/>
    <w:rsid w:val="008C6B66"/>
    <w:rsid w:val="008D12D3"/>
    <w:rsid w:val="008E132F"/>
    <w:rsid w:val="008E1CFD"/>
    <w:rsid w:val="008E4066"/>
    <w:rsid w:val="008E7D38"/>
    <w:rsid w:val="008F2458"/>
    <w:rsid w:val="008F276B"/>
    <w:rsid w:val="009002FE"/>
    <w:rsid w:val="009013F8"/>
    <w:rsid w:val="0090168D"/>
    <w:rsid w:val="00902707"/>
    <w:rsid w:val="00903072"/>
    <w:rsid w:val="00906292"/>
    <w:rsid w:val="00913F23"/>
    <w:rsid w:val="00915EDE"/>
    <w:rsid w:val="00922D6B"/>
    <w:rsid w:val="00925D84"/>
    <w:rsid w:val="00926C3C"/>
    <w:rsid w:val="00926C6A"/>
    <w:rsid w:val="00933D98"/>
    <w:rsid w:val="00940C47"/>
    <w:rsid w:val="009418F7"/>
    <w:rsid w:val="00943B0D"/>
    <w:rsid w:val="0094454A"/>
    <w:rsid w:val="009515C2"/>
    <w:rsid w:val="00953253"/>
    <w:rsid w:val="0095325B"/>
    <w:rsid w:val="00954C96"/>
    <w:rsid w:val="00955CC5"/>
    <w:rsid w:val="00961218"/>
    <w:rsid w:val="009619EA"/>
    <w:rsid w:val="00970091"/>
    <w:rsid w:val="009708E4"/>
    <w:rsid w:val="009716CB"/>
    <w:rsid w:val="00971CC3"/>
    <w:rsid w:val="00975EDF"/>
    <w:rsid w:val="00983328"/>
    <w:rsid w:val="009833F0"/>
    <w:rsid w:val="00983802"/>
    <w:rsid w:val="0099315A"/>
    <w:rsid w:val="009948C0"/>
    <w:rsid w:val="00995ACE"/>
    <w:rsid w:val="00995F08"/>
    <w:rsid w:val="009973B5"/>
    <w:rsid w:val="009A1EC0"/>
    <w:rsid w:val="009A2FF1"/>
    <w:rsid w:val="009A46AE"/>
    <w:rsid w:val="009A5049"/>
    <w:rsid w:val="009A5F80"/>
    <w:rsid w:val="009A6AE4"/>
    <w:rsid w:val="009B0DD0"/>
    <w:rsid w:val="009B2AA7"/>
    <w:rsid w:val="009C0ABC"/>
    <w:rsid w:val="009C4754"/>
    <w:rsid w:val="009C4952"/>
    <w:rsid w:val="009D23DA"/>
    <w:rsid w:val="009D4F1C"/>
    <w:rsid w:val="009E40F9"/>
    <w:rsid w:val="009E5083"/>
    <w:rsid w:val="009F3141"/>
    <w:rsid w:val="009F3625"/>
    <w:rsid w:val="00A0023C"/>
    <w:rsid w:val="00A0032F"/>
    <w:rsid w:val="00A00609"/>
    <w:rsid w:val="00A00954"/>
    <w:rsid w:val="00A013E7"/>
    <w:rsid w:val="00A016AE"/>
    <w:rsid w:val="00A017E4"/>
    <w:rsid w:val="00A01953"/>
    <w:rsid w:val="00A0350C"/>
    <w:rsid w:val="00A04904"/>
    <w:rsid w:val="00A059AE"/>
    <w:rsid w:val="00A05D8D"/>
    <w:rsid w:val="00A067FC"/>
    <w:rsid w:val="00A06C66"/>
    <w:rsid w:val="00A07560"/>
    <w:rsid w:val="00A079BB"/>
    <w:rsid w:val="00A10D44"/>
    <w:rsid w:val="00A11609"/>
    <w:rsid w:val="00A13CBC"/>
    <w:rsid w:val="00A13D0B"/>
    <w:rsid w:val="00A15545"/>
    <w:rsid w:val="00A20940"/>
    <w:rsid w:val="00A2099E"/>
    <w:rsid w:val="00A20F23"/>
    <w:rsid w:val="00A234BB"/>
    <w:rsid w:val="00A24682"/>
    <w:rsid w:val="00A30480"/>
    <w:rsid w:val="00A30978"/>
    <w:rsid w:val="00A31840"/>
    <w:rsid w:val="00A3530A"/>
    <w:rsid w:val="00A35AF4"/>
    <w:rsid w:val="00A36302"/>
    <w:rsid w:val="00A37C83"/>
    <w:rsid w:val="00A43D25"/>
    <w:rsid w:val="00A46FB4"/>
    <w:rsid w:val="00A47675"/>
    <w:rsid w:val="00A4783D"/>
    <w:rsid w:val="00A52393"/>
    <w:rsid w:val="00A56346"/>
    <w:rsid w:val="00A566ED"/>
    <w:rsid w:val="00A568C0"/>
    <w:rsid w:val="00A57053"/>
    <w:rsid w:val="00A64F3A"/>
    <w:rsid w:val="00A713B5"/>
    <w:rsid w:val="00A74F59"/>
    <w:rsid w:val="00A75099"/>
    <w:rsid w:val="00A805AB"/>
    <w:rsid w:val="00A80F8A"/>
    <w:rsid w:val="00A83D82"/>
    <w:rsid w:val="00A841A5"/>
    <w:rsid w:val="00A842BD"/>
    <w:rsid w:val="00A905EE"/>
    <w:rsid w:val="00A9449B"/>
    <w:rsid w:val="00A95DA0"/>
    <w:rsid w:val="00AA0948"/>
    <w:rsid w:val="00AA0AB7"/>
    <w:rsid w:val="00AA39E2"/>
    <w:rsid w:val="00AB4318"/>
    <w:rsid w:val="00AB470F"/>
    <w:rsid w:val="00AB4935"/>
    <w:rsid w:val="00AD0031"/>
    <w:rsid w:val="00AD15A4"/>
    <w:rsid w:val="00AD3BE5"/>
    <w:rsid w:val="00AD4E6B"/>
    <w:rsid w:val="00AD6930"/>
    <w:rsid w:val="00AD698F"/>
    <w:rsid w:val="00AE10C1"/>
    <w:rsid w:val="00AE677B"/>
    <w:rsid w:val="00AE710D"/>
    <w:rsid w:val="00AF1F2F"/>
    <w:rsid w:val="00AF2D3A"/>
    <w:rsid w:val="00B002D4"/>
    <w:rsid w:val="00B01F1D"/>
    <w:rsid w:val="00B030C1"/>
    <w:rsid w:val="00B03EFE"/>
    <w:rsid w:val="00B040B4"/>
    <w:rsid w:val="00B04233"/>
    <w:rsid w:val="00B043F9"/>
    <w:rsid w:val="00B128DF"/>
    <w:rsid w:val="00B14FBE"/>
    <w:rsid w:val="00B16A01"/>
    <w:rsid w:val="00B17114"/>
    <w:rsid w:val="00B21071"/>
    <w:rsid w:val="00B22EF0"/>
    <w:rsid w:val="00B24A26"/>
    <w:rsid w:val="00B278C5"/>
    <w:rsid w:val="00B27C4E"/>
    <w:rsid w:val="00B308E6"/>
    <w:rsid w:val="00B324AF"/>
    <w:rsid w:val="00B33439"/>
    <w:rsid w:val="00B40CA4"/>
    <w:rsid w:val="00B4152E"/>
    <w:rsid w:val="00B420FC"/>
    <w:rsid w:val="00B436F5"/>
    <w:rsid w:val="00B4541B"/>
    <w:rsid w:val="00B47669"/>
    <w:rsid w:val="00B51C24"/>
    <w:rsid w:val="00B524BC"/>
    <w:rsid w:val="00B5417E"/>
    <w:rsid w:val="00B615A5"/>
    <w:rsid w:val="00B70245"/>
    <w:rsid w:val="00B73D9E"/>
    <w:rsid w:val="00B75393"/>
    <w:rsid w:val="00B80F4C"/>
    <w:rsid w:val="00B825E6"/>
    <w:rsid w:val="00B8452E"/>
    <w:rsid w:val="00B84EC5"/>
    <w:rsid w:val="00B858C1"/>
    <w:rsid w:val="00B8696F"/>
    <w:rsid w:val="00B92026"/>
    <w:rsid w:val="00B92078"/>
    <w:rsid w:val="00B95152"/>
    <w:rsid w:val="00B96459"/>
    <w:rsid w:val="00BA1693"/>
    <w:rsid w:val="00BA4A9B"/>
    <w:rsid w:val="00BA62A6"/>
    <w:rsid w:val="00BA6900"/>
    <w:rsid w:val="00BB159B"/>
    <w:rsid w:val="00BC335E"/>
    <w:rsid w:val="00BC4A2E"/>
    <w:rsid w:val="00BC4C9C"/>
    <w:rsid w:val="00BC5A3C"/>
    <w:rsid w:val="00BD22C9"/>
    <w:rsid w:val="00BD4EC6"/>
    <w:rsid w:val="00BD5C79"/>
    <w:rsid w:val="00BE1BB6"/>
    <w:rsid w:val="00BE3B33"/>
    <w:rsid w:val="00BE5F82"/>
    <w:rsid w:val="00BE7E0A"/>
    <w:rsid w:val="00BF36FF"/>
    <w:rsid w:val="00C004F1"/>
    <w:rsid w:val="00C00B2B"/>
    <w:rsid w:val="00C03D84"/>
    <w:rsid w:val="00C11369"/>
    <w:rsid w:val="00C12BFA"/>
    <w:rsid w:val="00C1384E"/>
    <w:rsid w:val="00C1498A"/>
    <w:rsid w:val="00C14D8A"/>
    <w:rsid w:val="00C226E0"/>
    <w:rsid w:val="00C23DDD"/>
    <w:rsid w:val="00C27776"/>
    <w:rsid w:val="00C36A78"/>
    <w:rsid w:val="00C408FF"/>
    <w:rsid w:val="00C41584"/>
    <w:rsid w:val="00C44AE7"/>
    <w:rsid w:val="00C457D7"/>
    <w:rsid w:val="00C519B5"/>
    <w:rsid w:val="00C54676"/>
    <w:rsid w:val="00C55DC6"/>
    <w:rsid w:val="00C56D28"/>
    <w:rsid w:val="00C57ACA"/>
    <w:rsid w:val="00C63CC8"/>
    <w:rsid w:val="00C65456"/>
    <w:rsid w:val="00C66395"/>
    <w:rsid w:val="00C710B8"/>
    <w:rsid w:val="00C71A5B"/>
    <w:rsid w:val="00C74630"/>
    <w:rsid w:val="00C76D7A"/>
    <w:rsid w:val="00C770BD"/>
    <w:rsid w:val="00C77B06"/>
    <w:rsid w:val="00C807AA"/>
    <w:rsid w:val="00C80BD2"/>
    <w:rsid w:val="00C834B3"/>
    <w:rsid w:val="00C847EB"/>
    <w:rsid w:val="00C869A0"/>
    <w:rsid w:val="00CA011F"/>
    <w:rsid w:val="00CA6320"/>
    <w:rsid w:val="00CB12E5"/>
    <w:rsid w:val="00CB39D5"/>
    <w:rsid w:val="00CB623F"/>
    <w:rsid w:val="00CC4B9D"/>
    <w:rsid w:val="00CC4DEC"/>
    <w:rsid w:val="00CD1D80"/>
    <w:rsid w:val="00CD231C"/>
    <w:rsid w:val="00CD2715"/>
    <w:rsid w:val="00CD3909"/>
    <w:rsid w:val="00CD3ED6"/>
    <w:rsid w:val="00CE56A7"/>
    <w:rsid w:val="00CE6545"/>
    <w:rsid w:val="00CF00B3"/>
    <w:rsid w:val="00CF5BC2"/>
    <w:rsid w:val="00CF624D"/>
    <w:rsid w:val="00CF6807"/>
    <w:rsid w:val="00D00300"/>
    <w:rsid w:val="00D018B5"/>
    <w:rsid w:val="00D040DF"/>
    <w:rsid w:val="00D0557D"/>
    <w:rsid w:val="00D239BD"/>
    <w:rsid w:val="00D23C21"/>
    <w:rsid w:val="00D23E70"/>
    <w:rsid w:val="00D24AE0"/>
    <w:rsid w:val="00D24E0D"/>
    <w:rsid w:val="00D35EE9"/>
    <w:rsid w:val="00D3758F"/>
    <w:rsid w:val="00D41A1F"/>
    <w:rsid w:val="00D41B83"/>
    <w:rsid w:val="00D456DD"/>
    <w:rsid w:val="00D45B2C"/>
    <w:rsid w:val="00D577F2"/>
    <w:rsid w:val="00D61AC0"/>
    <w:rsid w:val="00D628E0"/>
    <w:rsid w:val="00D62B4E"/>
    <w:rsid w:val="00D633DA"/>
    <w:rsid w:val="00D70247"/>
    <w:rsid w:val="00D72B81"/>
    <w:rsid w:val="00D7405B"/>
    <w:rsid w:val="00D7679D"/>
    <w:rsid w:val="00D80766"/>
    <w:rsid w:val="00D810DF"/>
    <w:rsid w:val="00D819EE"/>
    <w:rsid w:val="00D82CCC"/>
    <w:rsid w:val="00D84E9F"/>
    <w:rsid w:val="00D9656D"/>
    <w:rsid w:val="00D97087"/>
    <w:rsid w:val="00D97D4F"/>
    <w:rsid w:val="00DA149D"/>
    <w:rsid w:val="00DA45F6"/>
    <w:rsid w:val="00DB533B"/>
    <w:rsid w:val="00DB6732"/>
    <w:rsid w:val="00DB6DD9"/>
    <w:rsid w:val="00DC1454"/>
    <w:rsid w:val="00DD161F"/>
    <w:rsid w:val="00DD3FBF"/>
    <w:rsid w:val="00DD4479"/>
    <w:rsid w:val="00DD6738"/>
    <w:rsid w:val="00DE1331"/>
    <w:rsid w:val="00DF62BB"/>
    <w:rsid w:val="00E00795"/>
    <w:rsid w:val="00E06A11"/>
    <w:rsid w:val="00E15A9A"/>
    <w:rsid w:val="00E212AE"/>
    <w:rsid w:val="00E23B24"/>
    <w:rsid w:val="00E30C73"/>
    <w:rsid w:val="00E316F6"/>
    <w:rsid w:val="00E3413F"/>
    <w:rsid w:val="00E367A5"/>
    <w:rsid w:val="00E375B0"/>
    <w:rsid w:val="00E40657"/>
    <w:rsid w:val="00E52250"/>
    <w:rsid w:val="00E573F0"/>
    <w:rsid w:val="00E61A6B"/>
    <w:rsid w:val="00E660E5"/>
    <w:rsid w:val="00E71F35"/>
    <w:rsid w:val="00E7506C"/>
    <w:rsid w:val="00E77F18"/>
    <w:rsid w:val="00E8497A"/>
    <w:rsid w:val="00E84B81"/>
    <w:rsid w:val="00E90BC7"/>
    <w:rsid w:val="00E91392"/>
    <w:rsid w:val="00E93B3D"/>
    <w:rsid w:val="00E95885"/>
    <w:rsid w:val="00EA00DE"/>
    <w:rsid w:val="00EA29B0"/>
    <w:rsid w:val="00EA3D15"/>
    <w:rsid w:val="00EA74CC"/>
    <w:rsid w:val="00EB555F"/>
    <w:rsid w:val="00ED10BE"/>
    <w:rsid w:val="00ED6A0A"/>
    <w:rsid w:val="00ED76E6"/>
    <w:rsid w:val="00EE1B72"/>
    <w:rsid w:val="00EE552D"/>
    <w:rsid w:val="00EF00B7"/>
    <w:rsid w:val="00EF143E"/>
    <w:rsid w:val="00EF1F90"/>
    <w:rsid w:val="00EF2BBC"/>
    <w:rsid w:val="00EF37A3"/>
    <w:rsid w:val="00EF5F0A"/>
    <w:rsid w:val="00EF7ADA"/>
    <w:rsid w:val="00F023FD"/>
    <w:rsid w:val="00F035A3"/>
    <w:rsid w:val="00F121AD"/>
    <w:rsid w:val="00F1257F"/>
    <w:rsid w:val="00F1758D"/>
    <w:rsid w:val="00F22507"/>
    <w:rsid w:val="00F22990"/>
    <w:rsid w:val="00F24BE0"/>
    <w:rsid w:val="00F3059C"/>
    <w:rsid w:val="00F3430C"/>
    <w:rsid w:val="00F3599D"/>
    <w:rsid w:val="00F35C41"/>
    <w:rsid w:val="00F3794A"/>
    <w:rsid w:val="00F40941"/>
    <w:rsid w:val="00F40E17"/>
    <w:rsid w:val="00F44DF5"/>
    <w:rsid w:val="00F46E4D"/>
    <w:rsid w:val="00F50172"/>
    <w:rsid w:val="00F56DAE"/>
    <w:rsid w:val="00F6044B"/>
    <w:rsid w:val="00F7064E"/>
    <w:rsid w:val="00F70810"/>
    <w:rsid w:val="00F71776"/>
    <w:rsid w:val="00F748CF"/>
    <w:rsid w:val="00F75530"/>
    <w:rsid w:val="00F760E8"/>
    <w:rsid w:val="00F811F5"/>
    <w:rsid w:val="00F81442"/>
    <w:rsid w:val="00F818DC"/>
    <w:rsid w:val="00F8368F"/>
    <w:rsid w:val="00F90EF4"/>
    <w:rsid w:val="00F94345"/>
    <w:rsid w:val="00F943E7"/>
    <w:rsid w:val="00FA75D7"/>
    <w:rsid w:val="00FA7E8B"/>
    <w:rsid w:val="00FB1D82"/>
    <w:rsid w:val="00FB398E"/>
    <w:rsid w:val="00FB77CB"/>
    <w:rsid w:val="00FC01C5"/>
    <w:rsid w:val="00FC1636"/>
    <w:rsid w:val="00FC3B80"/>
    <w:rsid w:val="00FC50E2"/>
    <w:rsid w:val="00FD4B81"/>
    <w:rsid w:val="00FD5995"/>
    <w:rsid w:val="00FD62A2"/>
    <w:rsid w:val="00FD68DA"/>
    <w:rsid w:val="00FD76E7"/>
    <w:rsid w:val="00FE1C9D"/>
    <w:rsid w:val="00FE2895"/>
    <w:rsid w:val="00FE3040"/>
    <w:rsid w:val="00FE7106"/>
    <w:rsid w:val="00FF037A"/>
    <w:rsid w:val="00FF0562"/>
    <w:rsid w:val="00FF65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E8113F"/>
  <w15:chartTrackingRefBased/>
  <w15:docId w15:val="{255A2E83-0F5C-4077-9E01-40F5748C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6E4D"/>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9C0ABC"/>
    <w:pPr>
      <w:spacing w:after="600"/>
      <w:outlineLvl w:val="1"/>
    </w:pPr>
    <w:rPr>
      <w:b/>
      <w:color w:val="FFFFFF" w:themeColor="background1"/>
      <w:sz w:val="36"/>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spacing w:after="60" w:line="288" w:lineRule="auto"/>
    </w:pPr>
    <w:rPr>
      <w:rFonts w:cs="Arial"/>
      <w:szCs w:val="22"/>
      <w:lang w:eastAsia="en-GB"/>
    </w:rPr>
  </w:style>
  <w:style w:type="character" w:customStyle="1" w:styleId="BulletChar">
    <w:name w:val="Bullet Char"/>
    <w:link w:val="Bullet"/>
    <w:rsid w:val="00DD161F"/>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9C0ABC"/>
    <w:rPr>
      <w:rFonts w:ascii="Arial" w:hAnsi="Arial" w:cs="Arial"/>
      <w:b/>
      <w:color w:val="FFFFFF" w:themeColor="background1"/>
      <w:sz w:val="36"/>
      <w:szCs w:val="24"/>
      <w:lang w:eastAsia="en-US"/>
    </w:rPr>
  </w:style>
  <w:style w:type="paragraph" w:styleId="Header">
    <w:name w:val="header"/>
    <w:basedOn w:val="Normal"/>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406A8D"/>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styleId="UnresolvedMention">
    <w:name w:val="Unresolved Mention"/>
    <w:uiPriority w:val="99"/>
    <w:semiHidden/>
    <w:unhideWhenUsed/>
    <w:rsid w:val="009A2FF1"/>
    <w:rPr>
      <w:color w:val="808080"/>
      <w:shd w:val="clear" w:color="auto" w:fill="E6E6E6"/>
    </w:rPr>
  </w:style>
  <w:style w:type="paragraph" w:styleId="CommentSubject">
    <w:name w:val="annotation subject"/>
    <w:basedOn w:val="CommentText"/>
    <w:next w:val="CommentText"/>
    <w:link w:val="CommentSubjectChar"/>
    <w:rsid w:val="00C74630"/>
    <w:rPr>
      <w:rFonts w:ascii="Arial" w:hAnsi="Arial"/>
      <w:b/>
      <w:bCs/>
    </w:rPr>
  </w:style>
  <w:style w:type="paragraph" w:customStyle="1" w:styleId="Title1small">
    <w:name w:val="Title 1 small"/>
    <w:basedOn w:val="Title1"/>
    <w:rsid w:val="009948C0"/>
    <w:rPr>
      <w:sz w:val="28"/>
      <w:szCs w:val="28"/>
    </w:rPr>
  </w:style>
  <w:style w:type="character" w:customStyle="1" w:styleId="CommentTextChar">
    <w:name w:val="Comment Text Char"/>
    <w:link w:val="CommentText"/>
    <w:semiHidden/>
    <w:rsid w:val="00C74630"/>
    <w:rPr>
      <w:lang w:eastAsia="en-US"/>
    </w:rPr>
  </w:style>
  <w:style w:type="paragraph" w:customStyle="1" w:styleId="TableBullet">
    <w:name w:val="Table Bullet"/>
    <w:basedOn w:val="Bullet"/>
    <w:rsid w:val="00A568C0"/>
    <w:pPr>
      <w:numPr>
        <w:numId w:val="1"/>
      </w:numPr>
    </w:pPr>
    <w:rPr>
      <w:i/>
      <w:sz w:val="20"/>
      <w:szCs w:val="20"/>
    </w:rPr>
  </w:style>
  <w:style w:type="character" w:customStyle="1" w:styleId="CommentSubjectChar">
    <w:name w:val="Comment Subject Char"/>
    <w:link w:val="CommentSubject"/>
    <w:rsid w:val="00C74630"/>
    <w:rPr>
      <w:rFonts w:ascii="Arial" w:hAnsi="Arial"/>
      <w:b/>
      <w:bCs/>
      <w:lang w:eastAsia="en-US"/>
    </w:rPr>
  </w:style>
  <w:style w:type="paragraph" w:styleId="ListParagraph">
    <w:name w:val="List Paragraph"/>
    <w:basedOn w:val="Normal"/>
    <w:uiPriority w:val="34"/>
    <w:qFormat/>
    <w:rsid w:val="00955CC5"/>
    <w:pPr>
      <w:spacing w:after="160" w:line="256" w:lineRule="auto"/>
      <w:ind w:left="720"/>
      <w:contextualSpacing/>
    </w:pPr>
    <w:rPr>
      <w:rFonts w:ascii="Calibri" w:eastAsia="Calibri" w:hAnsi="Calibri"/>
      <w:szCs w:val="22"/>
    </w:rPr>
  </w:style>
  <w:style w:type="character" w:customStyle="1" w:styleId="FooterChar">
    <w:name w:val="Footer Char"/>
    <w:link w:val="Footer"/>
    <w:uiPriority w:val="99"/>
    <w:rsid w:val="005B5319"/>
    <w:rPr>
      <w:sz w:val="22"/>
      <w:szCs w:val="24"/>
      <w:lang w:eastAsia="en-US"/>
    </w:rPr>
  </w:style>
  <w:style w:type="table" w:styleId="TableContemporary">
    <w:name w:val="Table Contemporary"/>
    <w:basedOn w:val="TableNormal"/>
    <w:rsid w:val="00F2299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noteText">
    <w:name w:val="footnote text"/>
    <w:basedOn w:val="Normal"/>
    <w:link w:val="FootnoteTextChar"/>
    <w:rsid w:val="007351D8"/>
    <w:rPr>
      <w:sz w:val="20"/>
      <w:szCs w:val="20"/>
    </w:rPr>
  </w:style>
  <w:style w:type="character" w:customStyle="1" w:styleId="FootnoteTextChar">
    <w:name w:val="Footnote Text Char"/>
    <w:link w:val="FootnoteText"/>
    <w:rsid w:val="007351D8"/>
    <w:rPr>
      <w:rFonts w:ascii="Arial" w:hAnsi="Arial"/>
      <w:lang w:eastAsia="en-US"/>
    </w:rPr>
  </w:style>
  <w:style w:type="character" w:styleId="FootnoteReference">
    <w:name w:val="footnote reference"/>
    <w:rsid w:val="007351D8"/>
    <w:rPr>
      <w:vertAlign w:val="superscript"/>
    </w:rPr>
  </w:style>
  <w:style w:type="paragraph" w:customStyle="1" w:styleId="Default">
    <w:name w:val="Default"/>
    <w:rsid w:val="00925D84"/>
    <w:pPr>
      <w:autoSpaceDE w:val="0"/>
      <w:autoSpaceDN w:val="0"/>
      <w:adjustRightInd w:val="0"/>
    </w:pPr>
    <w:rPr>
      <w:rFonts w:ascii="Arial" w:hAnsi="Arial" w:cs="Arial"/>
      <w:color w:val="000000"/>
      <w:sz w:val="24"/>
      <w:szCs w:val="24"/>
    </w:rPr>
  </w:style>
  <w:style w:type="paragraph" w:customStyle="1" w:styleId="Numberedlist">
    <w:name w:val="Numbered list"/>
    <w:basedOn w:val="Normal"/>
    <w:rsid w:val="00BB159B"/>
    <w:pPr>
      <w:tabs>
        <w:tab w:val="num" w:pos="720"/>
      </w:tabs>
      <w:ind w:left="720" w:hanging="360"/>
    </w:pPr>
  </w:style>
  <w:style w:type="character" w:customStyle="1" w:styleId="introduction-text">
    <w:name w:val="introduction-text"/>
    <w:rsid w:val="000B1821"/>
  </w:style>
  <w:style w:type="paragraph" w:styleId="Revision">
    <w:name w:val="Revision"/>
    <w:hidden/>
    <w:uiPriority w:val="99"/>
    <w:semiHidden/>
    <w:rsid w:val="00775336"/>
    <w:rPr>
      <w:rFonts w:ascii="Arial" w:hAnsi="Arial"/>
      <w:sz w:val="22"/>
      <w:szCs w:val="24"/>
      <w:lang w:eastAsia="en-US"/>
    </w:rPr>
  </w:style>
  <w:style w:type="character" w:styleId="PlaceholderText">
    <w:name w:val="Placeholder Text"/>
    <w:basedOn w:val="DefaultParagraphFont"/>
    <w:uiPriority w:val="99"/>
    <w:semiHidden/>
    <w:rsid w:val="00B210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115185">
      <w:bodyDiv w:val="1"/>
      <w:marLeft w:val="0"/>
      <w:marRight w:val="0"/>
      <w:marTop w:val="0"/>
      <w:marBottom w:val="0"/>
      <w:divBdr>
        <w:top w:val="none" w:sz="0" w:space="0" w:color="auto"/>
        <w:left w:val="none" w:sz="0" w:space="0" w:color="auto"/>
        <w:bottom w:val="none" w:sz="0" w:space="0" w:color="auto"/>
        <w:right w:val="none" w:sz="0" w:space="0" w:color="auto"/>
      </w:divBdr>
    </w:div>
    <w:div w:id="558060071">
      <w:bodyDiv w:val="1"/>
      <w:marLeft w:val="0"/>
      <w:marRight w:val="0"/>
      <w:marTop w:val="0"/>
      <w:marBottom w:val="0"/>
      <w:divBdr>
        <w:top w:val="none" w:sz="0" w:space="0" w:color="auto"/>
        <w:left w:val="none" w:sz="0" w:space="0" w:color="auto"/>
        <w:bottom w:val="none" w:sz="0" w:space="0" w:color="auto"/>
        <w:right w:val="none" w:sz="0" w:space="0" w:color="auto"/>
      </w:divBdr>
      <w:divsChild>
        <w:div w:id="1612543929">
          <w:marLeft w:val="0"/>
          <w:marRight w:val="0"/>
          <w:marTop w:val="0"/>
          <w:marBottom w:val="0"/>
          <w:divBdr>
            <w:top w:val="none" w:sz="0" w:space="0" w:color="auto"/>
            <w:left w:val="none" w:sz="0" w:space="0" w:color="auto"/>
            <w:bottom w:val="none" w:sz="0" w:space="0" w:color="auto"/>
            <w:right w:val="none" w:sz="0" w:space="0" w:color="auto"/>
          </w:divBdr>
          <w:divsChild>
            <w:div w:id="1515458216">
              <w:marLeft w:val="0"/>
              <w:marRight w:val="0"/>
              <w:marTop w:val="0"/>
              <w:marBottom w:val="0"/>
              <w:divBdr>
                <w:top w:val="none" w:sz="0" w:space="0" w:color="auto"/>
                <w:left w:val="none" w:sz="0" w:space="0" w:color="auto"/>
                <w:bottom w:val="none" w:sz="0" w:space="0" w:color="auto"/>
                <w:right w:val="none" w:sz="0" w:space="0" w:color="auto"/>
              </w:divBdr>
              <w:divsChild>
                <w:div w:id="691688746">
                  <w:marLeft w:val="0"/>
                  <w:marRight w:val="0"/>
                  <w:marTop w:val="0"/>
                  <w:marBottom w:val="0"/>
                  <w:divBdr>
                    <w:top w:val="none" w:sz="0" w:space="0" w:color="auto"/>
                    <w:left w:val="none" w:sz="0" w:space="0" w:color="auto"/>
                    <w:bottom w:val="none" w:sz="0" w:space="0" w:color="auto"/>
                    <w:right w:val="none" w:sz="0" w:space="0" w:color="auto"/>
                  </w:divBdr>
                  <w:divsChild>
                    <w:div w:id="1491093814">
                      <w:marLeft w:val="0"/>
                      <w:marRight w:val="0"/>
                      <w:marTop w:val="0"/>
                      <w:marBottom w:val="0"/>
                      <w:divBdr>
                        <w:top w:val="none" w:sz="0" w:space="0" w:color="auto"/>
                        <w:left w:val="none" w:sz="0" w:space="0" w:color="auto"/>
                        <w:bottom w:val="none" w:sz="0" w:space="0" w:color="auto"/>
                        <w:right w:val="none" w:sz="0" w:space="0" w:color="auto"/>
                      </w:divBdr>
                      <w:divsChild>
                        <w:div w:id="1220170610">
                          <w:marLeft w:val="0"/>
                          <w:marRight w:val="0"/>
                          <w:marTop w:val="0"/>
                          <w:marBottom w:val="0"/>
                          <w:divBdr>
                            <w:top w:val="none" w:sz="0" w:space="0" w:color="auto"/>
                            <w:left w:val="none" w:sz="0" w:space="0" w:color="auto"/>
                            <w:bottom w:val="none" w:sz="0" w:space="0" w:color="auto"/>
                            <w:right w:val="none" w:sz="0" w:space="0" w:color="auto"/>
                          </w:divBdr>
                          <w:divsChild>
                            <w:div w:id="21432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0156">
      <w:bodyDiv w:val="1"/>
      <w:marLeft w:val="0"/>
      <w:marRight w:val="0"/>
      <w:marTop w:val="0"/>
      <w:marBottom w:val="0"/>
      <w:divBdr>
        <w:top w:val="none" w:sz="0" w:space="0" w:color="auto"/>
        <w:left w:val="none" w:sz="0" w:space="0" w:color="auto"/>
        <w:bottom w:val="none" w:sz="0" w:space="0" w:color="auto"/>
        <w:right w:val="none" w:sz="0" w:space="0" w:color="auto"/>
      </w:divBdr>
    </w:div>
    <w:div w:id="898787777">
      <w:bodyDiv w:val="1"/>
      <w:marLeft w:val="0"/>
      <w:marRight w:val="0"/>
      <w:marTop w:val="0"/>
      <w:marBottom w:val="0"/>
      <w:divBdr>
        <w:top w:val="none" w:sz="0" w:space="0" w:color="auto"/>
        <w:left w:val="none" w:sz="0" w:space="0" w:color="auto"/>
        <w:bottom w:val="none" w:sz="0" w:space="0" w:color="auto"/>
        <w:right w:val="none" w:sz="0" w:space="0" w:color="auto"/>
      </w:divBdr>
    </w:div>
    <w:div w:id="948122162">
      <w:bodyDiv w:val="1"/>
      <w:marLeft w:val="0"/>
      <w:marRight w:val="0"/>
      <w:marTop w:val="0"/>
      <w:marBottom w:val="0"/>
      <w:divBdr>
        <w:top w:val="none" w:sz="0" w:space="0" w:color="auto"/>
        <w:left w:val="none" w:sz="0" w:space="0" w:color="auto"/>
        <w:bottom w:val="none" w:sz="0" w:space="0" w:color="auto"/>
        <w:right w:val="none" w:sz="0" w:space="0" w:color="auto"/>
      </w:divBdr>
    </w:div>
    <w:div w:id="1088579672">
      <w:bodyDiv w:val="1"/>
      <w:marLeft w:val="0"/>
      <w:marRight w:val="0"/>
      <w:marTop w:val="0"/>
      <w:marBottom w:val="0"/>
      <w:divBdr>
        <w:top w:val="none" w:sz="0" w:space="0" w:color="auto"/>
        <w:left w:val="none" w:sz="0" w:space="0" w:color="auto"/>
        <w:bottom w:val="none" w:sz="0" w:space="0" w:color="auto"/>
        <w:right w:val="none" w:sz="0" w:space="0" w:color="auto"/>
      </w:divBdr>
    </w:div>
    <w:div w:id="1393503672">
      <w:bodyDiv w:val="1"/>
      <w:marLeft w:val="0"/>
      <w:marRight w:val="0"/>
      <w:marTop w:val="0"/>
      <w:marBottom w:val="0"/>
      <w:divBdr>
        <w:top w:val="none" w:sz="0" w:space="0" w:color="auto"/>
        <w:left w:val="none" w:sz="0" w:space="0" w:color="auto"/>
        <w:bottom w:val="none" w:sz="0" w:space="0" w:color="auto"/>
        <w:right w:val="none" w:sz="0" w:space="0" w:color="auto"/>
      </w:divBdr>
    </w:div>
    <w:div w:id="1696539526">
      <w:bodyDiv w:val="1"/>
      <w:marLeft w:val="0"/>
      <w:marRight w:val="0"/>
      <w:marTop w:val="0"/>
      <w:marBottom w:val="0"/>
      <w:divBdr>
        <w:top w:val="none" w:sz="0" w:space="0" w:color="auto"/>
        <w:left w:val="none" w:sz="0" w:space="0" w:color="auto"/>
        <w:bottom w:val="none" w:sz="0" w:space="0" w:color="auto"/>
        <w:right w:val="none" w:sz="0" w:space="0" w:color="auto"/>
      </w:divBdr>
    </w:div>
    <w:div w:id="1859268317">
      <w:bodyDiv w:val="1"/>
      <w:marLeft w:val="0"/>
      <w:marRight w:val="0"/>
      <w:marTop w:val="0"/>
      <w:marBottom w:val="0"/>
      <w:divBdr>
        <w:top w:val="none" w:sz="0" w:space="0" w:color="auto"/>
        <w:left w:val="none" w:sz="0" w:space="0" w:color="auto"/>
        <w:bottom w:val="none" w:sz="0" w:space="0" w:color="auto"/>
        <w:right w:val="none" w:sz="0" w:space="0" w:color="auto"/>
      </w:divBdr>
    </w:div>
    <w:div w:id="204020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Mode="External" Target="https://www.doc.govt.nz/get-involved/apply-for-permits/recreational-drone-use/" Type="http://schemas.openxmlformats.org/officeDocument/2006/relationships/hyperlink" Id="rId13"></Relationship><Relationship Target="styles.xml" Type="http://schemas.openxmlformats.org/officeDocument/2006/relationships/styles" Id="rId3"></Relationship><Relationship Target="endnotes.xml" Type="http://schemas.openxmlformats.org/officeDocument/2006/relationships/endnotes" Id="rId7"></Relationship><Relationship TargetMode="External" Target="http://maps.doc.govt.nz/mapviewer/index.html?viewer=docmaps" Type="http://schemas.openxmlformats.org/officeDocument/2006/relationships/hyperlink" Id="rId12"></Relationship><Relationship Target="numbering.xml" Type="http://schemas.openxmlformats.org/officeDocument/2006/relationships/numbering" Id="rId2"></Relationship><Relationship Target="theme/theme1.xml" Type="http://schemas.openxmlformats.org/officeDocument/2006/relationships/theme" Id="rId16"></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Mode="External" Target="https://www.doc.govt.nz/get-involved/apply-for-permits/recreational-drone-use/" Type="http://schemas.openxmlformats.org/officeDocument/2006/relationships/hyperlink" Id="rId11"></Relationship><Relationship Target="webSettings.xml" Type="http://schemas.openxmlformats.org/officeDocument/2006/relationships/webSettings" Id="rId5"></Relationship><Relationship Target="fontTable.xml" Type="http://schemas.openxmlformats.org/officeDocument/2006/relationships/fontTable" Id="rId15"></Relationship><Relationship TargetMode="External" Target="https://www.doc.govt.nz/get-involved/apply-for-permits/recreational-drone-use/" Type="http://schemas.openxmlformats.org/officeDocument/2006/relationships/hyperlink" Id="rId10"></Relationship><Relationship Target="settings.xml" Type="http://schemas.openxmlformats.org/officeDocument/2006/relationships/settings" Id="rId4"></Relationship><Relationship Target="media/image2.png" Type="http://schemas.openxmlformats.org/officeDocument/2006/relationships/image" Id="rId9"></Relationship><Relationship Target="footer1.xml" Type="http://schemas.openxmlformats.org/officeDocument/2006/relationships/footer" Id="rId14"></Relationship></Relationships>
</file>

<file path=word/_rels/footnotes.xml.rels><?xml version="1.0" encoding="UTF-8" standalone="yes"?>
<Relationships xmlns="http://schemas.openxmlformats.org/package/2006/relationships"><Relationship Id="rId3" Type="http://schemas.openxmlformats.org/officeDocument/2006/relationships/hyperlink" Target="http://maps.doc.govt.nz/mapviewer/index.html?viewer=docmaps" TargetMode="External"/><Relationship Id="rId2" Type="http://schemas.openxmlformats.org/officeDocument/2006/relationships/hyperlink" Target="https://www.doc.govt.nz/get-involved/apply-for-permits/recreational-drone-use/" TargetMode="External"/><Relationship Id="rId1" Type="http://schemas.openxmlformats.org/officeDocument/2006/relationships/hyperlink" Target="https://www.doc.govt.nz/get-involved/apply-for-permits/recreational-drone-use/" TargetMode="External"/><Relationship Id="rId4" Type="http://schemas.openxmlformats.org/officeDocument/2006/relationships/hyperlink" Target="https://www.doc.govt.nz/get-involved/apply-for-permits/recreational-drone-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3569E-2B2C-4FE5-970D-1D5A8B53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505</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Concession application 5a Filming</vt:lpstr>
    </vt:vector>
  </TitlesOfParts>
  <Company>Department of Conservation</Company>
  <LinksUpToDate>false</LinksUpToDate>
  <CharactersWithSpaces>3764</CharactersWithSpaces>
  <SharedDoc>false</SharedDoc>
  <HLinks>
    <vt:vector size="102" baseType="variant">
      <vt:variant>
        <vt:i4>4128877</vt:i4>
      </vt:variant>
      <vt:variant>
        <vt:i4>56</vt:i4>
      </vt:variant>
      <vt:variant>
        <vt:i4>0</vt:i4>
      </vt:variant>
      <vt:variant>
        <vt:i4>5</vt:i4>
      </vt:variant>
      <vt:variant>
        <vt:lpwstr>http://maps.doc.govt.nz/mapviewer/index.html?viewer=docmaps</vt:lpwstr>
      </vt:variant>
      <vt:variant>
        <vt:lpwstr/>
      </vt:variant>
      <vt:variant>
        <vt:i4>2621557</vt:i4>
      </vt:variant>
      <vt:variant>
        <vt:i4>53</vt:i4>
      </vt:variant>
      <vt:variant>
        <vt:i4>0</vt:i4>
      </vt:variant>
      <vt:variant>
        <vt:i4>5</vt:i4>
      </vt:variant>
      <vt:variant>
        <vt:lpwstr>https://www.doc.govt.nz/footer-links/contact-us/office-by-name/</vt:lpwstr>
      </vt:variant>
      <vt:variant>
        <vt:lpwstr/>
      </vt:variant>
      <vt:variant>
        <vt:i4>1376321</vt:i4>
      </vt:variant>
      <vt:variant>
        <vt:i4>50</vt:i4>
      </vt:variant>
      <vt:variant>
        <vt:i4>0</vt:i4>
      </vt:variant>
      <vt:variant>
        <vt:i4>5</vt:i4>
      </vt:variant>
      <vt:variant>
        <vt:lpwstr>https://www.doc.govt.nz/get-involved/apply-for-permits/drone-use-on-conservation-land/using-drones-in-national-parks/</vt:lpwstr>
      </vt:variant>
      <vt:variant>
        <vt:lpwstr/>
      </vt:variant>
      <vt:variant>
        <vt:i4>3014717</vt:i4>
      </vt:variant>
      <vt:variant>
        <vt:i4>47</vt:i4>
      </vt:variant>
      <vt:variant>
        <vt:i4>0</vt:i4>
      </vt:variant>
      <vt:variant>
        <vt:i4>5</vt:i4>
      </vt:variant>
      <vt:variant>
        <vt:lpwstr>https://www.doc.govt.nz/get-involved/apply-for-permits/drone-use-on-conservation-land/areas-we-dont-recommend-you-apply-to-use-a-drone/</vt:lpwstr>
      </vt:variant>
      <vt:variant>
        <vt:lpwstr/>
      </vt:variant>
      <vt:variant>
        <vt:i4>3014702</vt:i4>
      </vt:variant>
      <vt:variant>
        <vt:i4>44</vt:i4>
      </vt:variant>
      <vt:variant>
        <vt:i4>0</vt:i4>
      </vt:variant>
      <vt:variant>
        <vt:i4>5</vt:i4>
      </vt:variant>
      <vt:variant>
        <vt:lpwstr>https://www.doc.govt.nz/get-involved/apply-for-permits/drone-use-on-conservation-land/areas-we-recommend-you-apply-to-use-a-drone/</vt:lpwstr>
      </vt:variant>
      <vt:variant>
        <vt:lpwstr/>
      </vt:variant>
      <vt:variant>
        <vt:i4>2228331</vt:i4>
      </vt:variant>
      <vt:variant>
        <vt:i4>21</vt:i4>
      </vt:variant>
      <vt:variant>
        <vt:i4>0</vt:i4>
      </vt:variant>
      <vt:variant>
        <vt:i4>5</vt:i4>
      </vt:variant>
      <vt:variant>
        <vt:lpwstr>https://www.doc.govt.nz/get-involved/apply-for-permits/recreational-drone-use/</vt:lpwstr>
      </vt:variant>
      <vt:variant>
        <vt:lpwstr/>
      </vt:variant>
      <vt:variant>
        <vt:i4>2359362</vt:i4>
      </vt:variant>
      <vt:variant>
        <vt:i4>18</vt:i4>
      </vt:variant>
      <vt:variant>
        <vt:i4>0</vt:i4>
      </vt:variant>
      <vt:variant>
        <vt:i4>5</vt:i4>
      </vt:variant>
      <vt:variant>
        <vt:lpwstr>mailto:permissions@doc.govt.nz\</vt:lpwstr>
      </vt:variant>
      <vt:variant>
        <vt:lpwstr/>
      </vt:variant>
      <vt:variant>
        <vt:i4>4128877</vt:i4>
      </vt:variant>
      <vt:variant>
        <vt:i4>15</vt:i4>
      </vt:variant>
      <vt:variant>
        <vt:i4>0</vt:i4>
      </vt:variant>
      <vt:variant>
        <vt:i4>5</vt:i4>
      </vt:variant>
      <vt:variant>
        <vt:lpwstr>http://maps.doc.govt.nz/mapviewer/index.html?viewer=docmaps</vt:lpwstr>
      </vt:variant>
      <vt:variant>
        <vt:lpwstr/>
      </vt:variant>
      <vt:variant>
        <vt:i4>2621557</vt:i4>
      </vt:variant>
      <vt:variant>
        <vt:i4>12</vt:i4>
      </vt:variant>
      <vt:variant>
        <vt:i4>0</vt:i4>
      </vt:variant>
      <vt:variant>
        <vt:i4>5</vt:i4>
      </vt:variant>
      <vt:variant>
        <vt:lpwstr>https://www.doc.govt.nz/footer-links/contact-us/office-by-name/</vt:lpwstr>
      </vt:variant>
      <vt:variant>
        <vt:lpwstr/>
      </vt:variant>
      <vt:variant>
        <vt:i4>3014717</vt:i4>
      </vt:variant>
      <vt:variant>
        <vt:i4>9</vt:i4>
      </vt:variant>
      <vt:variant>
        <vt:i4>0</vt:i4>
      </vt:variant>
      <vt:variant>
        <vt:i4>5</vt:i4>
      </vt:variant>
      <vt:variant>
        <vt:lpwstr>https://www.doc.govt.nz/get-involved/apply-for-permits/drone-use-on-conservation-land/areas-we-dont-recommend-you-apply-to-use-a-drone/</vt:lpwstr>
      </vt:variant>
      <vt:variant>
        <vt:lpwstr/>
      </vt:variant>
      <vt:variant>
        <vt:i4>458762</vt:i4>
      </vt:variant>
      <vt:variant>
        <vt:i4>6</vt:i4>
      </vt:variant>
      <vt:variant>
        <vt:i4>0</vt:i4>
      </vt:variant>
      <vt:variant>
        <vt:i4>5</vt:i4>
      </vt:variant>
      <vt:variant>
        <vt:lpwstr>https://www.flyyourdrone.nz/</vt:lpwstr>
      </vt:variant>
      <vt:variant>
        <vt:lpwstr/>
      </vt:variant>
      <vt:variant>
        <vt:i4>3014702</vt:i4>
      </vt:variant>
      <vt:variant>
        <vt:i4>3</vt:i4>
      </vt:variant>
      <vt:variant>
        <vt:i4>0</vt:i4>
      </vt:variant>
      <vt:variant>
        <vt:i4>5</vt:i4>
      </vt:variant>
      <vt:variant>
        <vt:lpwstr>https://www.doc.govt.nz/get-involved/apply-for-permits/drone-use-on-conservation-land/areas-we-recommend-you-apply-to-use-a-drone/</vt:lpwstr>
      </vt:variant>
      <vt:variant>
        <vt:lpwstr/>
      </vt:variant>
      <vt:variant>
        <vt:i4>786524</vt:i4>
      </vt:variant>
      <vt:variant>
        <vt:i4>0</vt:i4>
      </vt:variant>
      <vt:variant>
        <vt:i4>0</vt:i4>
      </vt:variant>
      <vt:variant>
        <vt:i4>5</vt:i4>
      </vt:variant>
      <vt:variant>
        <vt:lpwstr>https://www.doc.govt.nz/get-involved/apply-for-permits/business-or-activity/commercial-drone-use/</vt:lpwstr>
      </vt:variant>
      <vt:variant>
        <vt:lpwstr/>
      </vt:variant>
      <vt:variant>
        <vt:i4>2621557</vt:i4>
      </vt:variant>
      <vt:variant>
        <vt:i4>9</vt:i4>
      </vt:variant>
      <vt:variant>
        <vt:i4>0</vt:i4>
      </vt:variant>
      <vt:variant>
        <vt:i4>5</vt:i4>
      </vt:variant>
      <vt:variant>
        <vt:lpwstr>https://www.doc.govt.nz/footer-links/contact-us/office-by-name/</vt:lpwstr>
      </vt:variant>
      <vt:variant>
        <vt:lpwstr/>
      </vt:variant>
      <vt:variant>
        <vt:i4>7667748</vt:i4>
      </vt:variant>
      <vt:variant>
        <vt:i4>6</vt:i4>
      </vt:variant>
      <vt:variant>
        <vt:i4>0</vt:i4>
      </vt:variant>
      <vt:variant>
        <vt:i4>5</vt:i4>
      </vt:variant>
      <vt:variant>
        <vt:lpwstr>https://www.doc.govt.nz/get-involved/apply-for-permits/drone-use-on-conservation-land/</vt:lpwstr>
      </vt:variant>
      <vt:variant>
        <vt:lpwstr/>
      </vt:variant>
      <vt:variant>
        <vt:i4>458762</vt:i4>
      </vt:variant>
      <vt:variant>
        <vt:i4>3</vt:i4>
      </vt:variant>
      <vt:variant>
        <vt:i4>0</vt:i4>
      </vt:variant>
      <vt:variant>
        <vt:i4>5</vt:i4>
      </vt:variant>
      <vt:variant>
        <vt:lpwstr>https://www.flyyourdrone.nz/</vt:lpwstr>
      </vt:variant>
      <vt:variant>
        <vt:lpwstr/>
      </vt:variant>
      <vt:variant>
        <vt:i4>786524</vt:i4>
      </vt:variant>
      <vt:variant>
        <vt:i4>0</vt:i4>
      </vt:variant>
      <vt:variant>
        <vt:i4>0</vt:i4>
      </vt:variant>
      <vt:variant>
        <vt:i4>5</vt:i4>
      </vt:variant>
      <vt:variant>
        <vt:lpwstr>https://www.doc.govt.nz/get-involved/apply-for-permits/business-or-activity/commercial-drone-use/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5a Filming</dc:title>
  <dc:subject/>
  <dc:creator>yweeber</dc:creator>
  <cp:keywords/>
  <dc:description/>
  <cp:lastModifiedBy>Stacey Wrenn</cp:lastModifiedBy>
  <cp:revision>18</cp:revision>
  <cp:lastPrinted>2018-12-04T00:57:00Z</cp:lastPrinted>
  <dcterms:created xsi:type="dcterms:W3CDTF">2018-10-22T22:19:00Z</dcterms:created>
  <dcterms:modified xsi:type="dcterms:W3CDTF">2018-12-16T21:16:00Z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9" name="DISdDocName">
    <vt:lpwstr>DOC-5605252</vt:lpwstr>
  </property>
  <property fmtid="{D5CDD505-2E9C-101B-9397-08002B2CF9AE}" pid="10" name="DISProperties">
    <vt:lpwstr>DISdDocName,DIScgiUrl,DISdUser,DISdID,DISidcName,DISTaskPaneUrl</vt:lpwstr>
  </property>
  <property fmtid="{D5CDD505-2E9C-101B-9397-08002B2CF9AE}" pid="11" name="DIScgiUrl">
    <vt:lpwstr>https://doccm.doc.govt.nz/cs/idcplg</vt:lpwstr>
  </property>
  <property fmtid="{D5CDD505-2E9C-101B-9397-08002B2CF9AE}" pid="12" name="DISdUser">
    <vt:lpwstr>rmoulder</vt:lpwstr>
  </property>
  <property fmtid="{D5CDD505-2E9C-101B-9397-08002B2CF9AE}" pid="13" name="DISdID">
    <vt:lpwstr>5824996</vt:lpwstr>
  </property>
  <property fmtid="{D5CDD505-2E9C-101B-9397-08002B2CF9AE}" pid="14" name="DISidcName">
    <vt:lpwstr>docprd12con116200</vt:lpwstr>
  </property>
  <property fmtid="{D5CDD505-2E9C-101B-9397-08002B2CF9AE}" pid="15" name="DISTaskPaneUrl">
    <vt:lpwstr>https://doccm.doc.govt.nz/cs/idcplg?IdcService=DESKTOP_DOC_INFO&amp;dDocName=DOC-5605252&amp;dID=5824996&amp;ClientControlled=DocMan,taskpane&amp;coreContentOnly=1</vt:lpwstr>
  </property>
</Properties>
</file>