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2FAE1F53" w14:textId="77777777" w:rsidR="00D22E54" w:rsidRPr="009F718F" w:rsidRDefault="00AB4D05" w:rsidP="00D22E54">
      <w:pPr>
        <w:tabs>
          <w:tab w:val="left" w:pos="459"/>
          <w:tab w:val="left" w:pos="885"/>
          <w:tab w:val="left" w:pos="5760"/>
          <w:tab w:val="left" w:pos="6521"/>
          <w:tab w:val="left" w:pos="7200"/>
          <w:tab w:val="left" w:pos="7920"/>
          <w:tab w:val="left" w:pos="8640"/>
        </w:tabs>
        <w:suppressAutoHyphens/>
        <w:ind w:right="-96"/>
        <w:rPr>
          <w:szCs w:val="22"/>
        </w:rPr>
      </w:pPr>
      <w:r w:rsidRPr="009F718F">
        <w:rPr>
          <w:szCs w:val="22"/>
        </w:rPr>
        <w:t xml:space="preserve">Email your completed objection or submission and any attachments to </w:t>
      </w:r>
      <w:hyperlink r:id="rId10" w:history="1">
        <w:r w:rsidR="00D22E54" w:rsidRPr="009F718F">
          <w:rPr>
            <w:rStyle w:val="Hyperlink"/>
            <w:rFonts w:cs="Arial"/>
            <w:sz w:val="22"/>
            <w:szCs w:val="22"/>
            <w:lang w:eastAsia="en-NZ"/>
          </w:rPr>
          <w:t>DNSubmissions@doc.govt.nz</w:t>
        </w:r>
      </w:hyperlink>
      <w:r w:rsidRPr="009F718F">
        <w:rPr>
          <w:szCs w:val="22"/>
        </w:rPr>
        <w:t xml:space="preserve">.  You may also mail your objection or submission to: </w:t>
      </w:r>
    </w:p>
    <w:p w14:paraId="52AC341E" w14:textId="77777777" w:rsidR="00D22E54" w:rsidRDefault="00D22E54" w:rsidP="00D22E54">
      <w:pPr>
        <w:tabs>
          <w:tab w:val="left" w:pos="459"/>
          <w:tab w:val="left" w:pos="885"/>
          <w:tab w:val="left" w:pos="5760"/>
          <w:tab w:val="left" w:pos="6521"/>
          <w:tab w:val="left" w:pos="7200"/>
          <w:tab w:val="left" w:pos="7920"/>
          <w:tab w:val="left" w:pos="8640"/>
        </w:tabs>
        <w:suppressAutoHyphens/>
        <w:ind w:right="-96"/>
      </w:pPr>
    </w:p>
    <w:p w14:paraId="42960B4F" w14:textId="7D158CAB" w:rsidR="00D22E54" w:rsidRDefault="00AB4D05" w:rsidP="00D22E54">
      <w:pPr>
        <w:tabs>
          <w:tab w:val="left" w:pos="459"/>
          <w:tab w:val="left" w:pos="885"/>
          <w:tab w:val="left" w:pos="5760"/>
          <w:tab w:val="left" w:pos="6521"/>
          <w:tab w:val="left" w:pos="7200"/>
          <w:tab w:val="left" w:pos="7920"/>
          <w:tab w:val="left" w:pos="8640"/>
        </w:tabs>
        <w:suppressAutoHyphens/>
        <w:ind w:right="-96"/>
        <w:rPr>
          <w:rFonts w:cs="Arial"/>
          <w:iCs/>
          <w:color w:val="484848"/>
          <w:lang w:eastAsia="en-NZ"/>
        </w:rPr>
      </w:pPr>
      <w:r>
        <w:t>Director-General</w:t>
      </w:r>
      <w:r w:rsidRPr="00936FD1">
        <w:t xml:space="preserve">, c/o Department of Conservation, </w:t>
      </w:r>
      <w:bookmarkStart w:id="0" w:name="_Hlk29987137"/>
      <w:proofErr w:type="spellStart"/>
      <w:r w:rsidR="00BB0850">
        <w:rPr>
          <w:rFonts w:cs="Arial"/>
          <w:color w:val="000000"/>
        </w:rPr>
        <w:t>Ōtepoti</w:t>
      </w:r>
      <w:proofErr w:type="spellEnd"/>
      <w:r w:rsidR="00BB0850">
        <w:rPr>
          <w:rFonts w:cs="Arial"/>
          <w:spacing w:val="-3"/>
          <w:lang w:bidi="en-US"/>
        </w:rPr>
        <w:t xml:space="preserve"> / Dunedin </w:t>
      </w:r>
      <w:r w:rsidR="00D22E54">
        <w:rPr>
          <w:rFonts w:cs="Arial"/>
        </w:rPr>
        <w:t xml:space="preserve">Service Centre, </w:t>
      </w:r>
      <w:r w:rsidR="00D22E54" w:rsidRPr="008D0DD2">
        <w:rPr>
          <w:rFonts w:cs="Arial"/>
          <w:color w:val="000000"/>
        </w:rPr>
        <w:t>Level 1, John Wickliffe House</w:t>
      </w:r>
      <w:r w:rsidR="00D22E54">
        <w:rPr>
          <w:rFonts w:cs="Arial"/>
          <w:color w:val="000000"/>
        </w:rPr>
        <w:t xml:space="preserve">, </w:t>
      </w:r>
      <w:r w:rsidR="00D22E54" w:rsidRPr="008D0DD2">
        <w:rPr>
          <w:rFonts w:cs="Arial"/>
          <w:color w:val="000000"/>
        </w:rPr>
        <w:t>265 Princes Street</w:t>
      </w:r>
      <w:r w:rsidR="00D22E54">
        <w:rPr>
          <w:rFonts w:cs="Arial"/>
          <w:color w:val="000000"/>
        </w:rPr>
        <w:t xml:space="preserve">, </w:t>
      </w:r>
      <w:proofErr w:type="spellStart"/>
      <w:r w:rsidR="007A6528">
        <w:rPr>
          <w:rFonts w:cs="Arial"/>
          <w:color w:val="000000"/>
        </w:rPr>
        <w:t>Ōtepoti</w:t>
      </w:r>
      <w:proofErr w:type="spellEnd"/>
      <w:r w:rsidR="007A6528">
        <w:rPr>
          <w:rFonts w:cs="Arial"/>
          <w:color w:val="000000"/>
        </w:rPr>
        <w:t xml:space="preserve"> / </w:t>
      </w:r>
      <w:r w:rsidR="00D22E54" w:rsidRPr="008D0DD2">
        <w:rPr>
          <w:rFonts w:cs="Arial"/>
          <w:color w:val="000000"/>
        </w:rPr>
        <w:t>Dunedin</w:t>
      </w:r>
      <w:r w:rsidR="00D22E54" w:rsidRPr="008D0DD2">
        <w:rPr>
          <w:rFonts w:cs="Arial"/>
        </w:rPr>
        <w:t xml:space="preserve"> 9016</w:t>
      </w:r>
      <w:r w:rsidR="00D22E54">
        <w:rPr>
          <w:rFonts w:cs="Arial"/>
        </w:rPr>
        <w:t xml:space="preserve">. </w:t>
      </w:r>
      <w:bookmarkEnd w:id="0"/>
      <w:r w:rsidR="00D22E54" w:rsidRPr="009F718F">
        <w:rPr>
          <w:rFonts w:cs="Arial"/>
          <w:iCs/>
          <w:lang w:eastAsia="en-NZ"/>
        </w:rPr>
        <w:t xml:space="preserve">Attention: </w:t>
      </w:r>
      <w:r w:rsidR="00B13887">
        <w:rPr>
          <w:rFonts w:cs="Arial"/>
          <w:iCs/>
          <w:lang w:eastAsia="en-NZ"/>
        </w:rPr>
        <w:t>Kelvin Brown</w:t>
      </w:r>
      <w:r w:rsidR="00D22E54" w:rsidRPr="009F718F">
        <w:rPr>
          <w:rFonts w:cs="Arial"/>
          <w:iCs/>
          <w:lang w:eastAsia="en-NZ"/>
        </w:rPr>
        <w:t>,</w:t>
      </w:r>
      <w:r w:rsidR="00B13887">
        <w:rPr>
          <w:rFonts w:cs="Arial"/>
          <w:iCs/>
          <w:lang w:eastAsia="en-NZ"/>
        </w:rPr>
        <w:t xml:space="preserve"> </w:t>
      </w:r>
      <w:r w:rsidR="00D22E54" w:rsidRPr="009F718F">
        <w:rPr>
          <w:rFonts w:cs="Arial"/>
          <w:iCs/>
          <w:lang w:eastAsia="en-NZ"/>
        </w:rPr>
        <w:t>Permissions Advisor.</w:t>
      </w:r>
    </w:p>
    <w:p w14:paraId="63ED5DC1" w14:textId="7A7AB19F" w:rsidR="00AB4D05" w:rsidRDefault="00AB4D05" w:rsidP="007A6528">
      <w:pPr>
        <w:pStyle w:val="Body"/>
        <w:spacing w:after="80" w:line="240" w:lineRule="auto"/>
      </w:pP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5DF6E401" w:rsidR="00AB4D05" w:rsidRDefault="00AB4D05" w:rsidP="00AB4D05">
      <w:pPr>
        <w:pStyle w:val="Body"/>
      </w:pPr>
      <w:r>
        <w:t xml:space="preserve">The closing date and time for sending objections or submissions to the Director-General on this matter is </w:t>
      </w:r>
      <w:r w:rsidR="0024180B">
        <w:rPr>
          <w:b/>
          <w:bCs/>
        </w:rPr>
        <w:t>Monday</w:t>
      </w:r>
      <w:r w:rsidR="00FA6331">
        <w:rPr>
          <w:b/>
          <w:bCs/>
        </w:rPr>
        <w:t>,</w:t>
      </w:r>
      <w:r w:rsidR="00D22E54" w:rsidRPr="00D22E54">
        <w:rPr>
          <w:b/>
          <w:bCs/>
        </w:rPr>
        <w:t xml:space="preserve"> </w:t>
      </w:r>
      <w:r w:rsidR="0024180B">
        <w:rPr>
          <w:b/>
          <w:bCs/>
        </w:rPr>
        <w:t>4 April</w:t>
      </w:r>
      <w:r w:rsidR="00D22E54" w:rsidRPr="00D22E54">
        <w:rPr>
          <w:b/>
          <w:bCs/>
        </w:rPr>
        <w:t xml:space="preserve"> 202</w:t>
      </w:r>
      <w:r w:rsidR="0024180B">
        <w:rPr>
          <w:b/>
          <w:bCs/>
        </w:rPr>
        <w:t>2</w:t>
      </w:r>
      <w:r w:rsidR="00D22E54" w:rsidRPr="00D22E54">
        <w:rPr>
          <w:b/>
          <w:bCs/>
        </w:rPr>
        <w:t>.</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3692EE84" w:rsidR="00AB4D05" w:rsidRPr="00733366" w:rsidRDefault="00533759" w:rsidP="008C6EEE">
            <w:pPr>
              <w:pStyle w:val="TableBody"/>
              <w:rPr>
                <w:sz w:val="22"/>
              </w:rPr>
            </w:pPr>
            <w:r>
              <w:rPr>
                <w:sz w:val="22"/>
              </w:rPr>
              <w:t>9</w:t>
            </w:r>
            <w:r w:rsidR="0024180B">
              <w:rPr>
                <w:sz w:val="22"/>
              </w:rPr>
              <w:t>6294-OTH: South Port New Zealand Limited</w:t>
            </w:r>
          </w:p>
        </w:tc>
      </w:tr>
    </w:tbl>
    <w:p w14:paraId="56A86666" w14:textId="1A8B0BEF" w:rsidR="00AB4D05" w:rsidRDefault="00AB4D05" w:rsidP="00AB4D05">
      <w:pPr>
        <w:pStyle w:val="Heading1"/>
      </w:pPr>
      <w:r>
        <w:t>B.</w:t>
      </w:r>
      <w:r>
        <w:tab/>
        <w:t>Name</w:t>
      </w:r>
      <w:r w:rsidRPr="00C4104F">
        <w:t xml:space="preserve"> of </w:t>
      </w:r>
      <w:r>
        <w:t xml:space="preserve">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09836B67" w14:textId="031F797D" w:rsidR="00AB4D05" w:rsidRDefault="00310122" w:rsidP="00A62453">
            <w:pPr>
              <w:pStyle w:val="Header"/>
              <w:spacing w:line="276" w:lineRule="auto"/>
              <w:rPr>
                <w:rFonts w:cs="Arial"/>
              </w:rPr>
            </w:pPr>
            <w:bookmarkStart w:id="1" w:name="_Hlk500151882"/>
            <w:r>
              <w:rPr>
                <w:rFonts w:cs="Arial"/>
              </w:rPr>
              <w:t xml:space="preserve">Proposed </w:t>
            </w:r>
            <w:r w:rsidR="0024180B">
              <w:rPr>
                <w:rFonts w:cs="Arial"/>
              </w:rPr>
              <w:t>20</w:t>
            </w:r>
            <w:r w:rsidR="00533759">
              <w:rPr>
                <w:rFonts w:cs="Arial"/>
              </w:rPr>
              <w:t>-year term concession (lease, licence</w:t>
            </w:r>
            <w:r w:rsidR="00F05C9A">
              <w:rPr>
                <w:rFonts w:cs="Arial"/>
              </w:rPr>
              <w:t xml:space="preserve">, and </w:t>
            </w:r>
            <w:r w:rsidR="00533759">
              <w:rPr>
                <w:rFonts w:cs="Arial"/>
              </w:rPr>
              <w:t xml:space="preserve">easement) to </w:t>
            </w:r>
            <w:r w:rsidR="00F05C9A">
              <w:rPr>
                <w:rFonts w:cs="Arial"/>
              </w:rPr>
              <w:t>c</w:t>
            </w:r>
            <w:r w:rsidR="0024180B">
              <w:rPr>
                <w:rFonts w:cs="Arial"/>
              </w:rPr>
              <w:t xml:space="preserve">arry out the following activities </w:t>
            </w:r>
            <w:r w:rsidR="00533759">
              <w:rPr>
                <w:rFonts w:cs="Arial"/>
              </w:rPr>
              <w:t xml:space="preserve">within </w:t>
            </w:r>
            <w:r w:rsidR="0024180B">
              <w:rPr>
                <w:rFonts w:cs="Arial"/>
              </w:rPr>
              <w:t xml:space="preserve">Conservation Area – Tiwai </w:t>
            </w:r>
            <w:r w:rsidR="00533759">
              <w:rPr>
                <w:rFonts w:cs="Arial"/>
              </w:rPr>
              <w:t>S</w:t>
            </w:r>
            <w:r w:rsidR="0024180B">
              <w:rPr>
                <w:rFonts w:cs="Arial"/>
              </w:rPr>
              <w:t>pit</w:t>
            </w:r>
            <w:r w:rsidR="00533759">
              <w:rPr>
                <w:rFonts w:cs="Arial"/>
              </w:rPr>
              <w:t>:</w:t>
            </w:r>
          </w:p>
          <w:p w14:paraId="49721787" w14:textId="5DEEAB1E" w:rsidR="00310122" w:rsidRPr="00F05C9A" w:rsidRDefault="00533759" w:rsidP="0024180B">
            <w:pPr>
              <w:pStyle w:val="Header"/>
              <w:numPr>
                <w:ilvl w:val="0"/>
                <w:numId w:val="31"/>
              </w:numPr>
              <w:spacing w:line="276" w:lineRule="auto"/>
              <w:rPr>
                <w:rFonts w:cs="Arial"/>
              </w:rPr>
            </w:pPr>
            <w:r>
              <w:rPr>
                <w:rFonts w:cs="Arial"/>
              </w:rPr>
              <w:t xml:space="preserve">Formalise </w:t>
            </w:r>
            <w:r w:rsidR="00892FAA">
              <w:rPr>
                <w:rFonts w:cs="Arial"/>
              </w:rPr>
              <w:t xml:space="preserve">the </w:t>
            </w:r>
            <w:r w:rsidR="00803BED">
              <w:rPr>
                <w:rFonts w:cs="Arial"/>
              </w:rPr>
              <w:t xml:space="preserve">historic </w:t>
            </w:r>
            <w:r>
              <w:rPr>
                <w:rFonts w:cs="Arial"/>
              </w:rPr>
              <w:t xml:space="preserve">occupation </w:t>
            </w:r>
            <w:r w:rsidR="0024180B">
              <w:rPr>
                <w:rFonts w:cs="Arial"/>
              </w:rPr>
              <w:t xml:space="preserve">of two </w:t>
            </w:r>
            <w:proofErr w:type="gramStart"/>
            <w:r w:rsidR="0024180B">
              <w:rPr>
                <w:rFonts w:cs="Arial"/>
              </w:rPr>
              <w:t>beacons</w:t>
            </w:r>
            <w:r w:rsidR="0011545A">
              <w:rPr>
                <w:rFonts w:cs="Arial"/>
              </w:rPr>
              <w:t>;</w:t>
            </w:r>
            <w:proofErr w:type="gramEnd"/>
          </w:p>
          <w:p w14:paraId="3CDA7092" w14:textId="77777777" w:rsidR="00533759" w:rsidRDefault="00310122" w:rsidP="0024180B">
            <w:pPr>
              <w:pStyle w:val="Header"/>
              <w:numPr>
                <w:ilvl w:val="0"/>
                <w:numId w:val="31"/>
              </w:numPr>
              <w:spacing w:line="276" w:lineRule="auto"/>
              <w:rPr>
                <w:rFonts w:cs="Arial"/>
              </w:rPr>
            </w:pPr>
            <w:r>
              <w:rPr>
                <w:rFonts w:cs="Arial"/>
              </w:rPr>
              <w:t>Construct</w:t>
            </w:r>
            <w:r w:rsidR="0024180B">
              <w:rPr>
                <w:rFonts w:cs="Arial"/>
              </w:rPr>
              <w:t xml:space="preserve"> two solar panel systems enclosed by 1.8m high fences to power the beacons; and</w:t>
            </w:r>
          </w:p>
          <w:p w14:paraId="1883B82B" w14:textId="6E943A26" w:rsidR="0024180B" w:rsidRPr="00310122" w:rsidRDefault="0024180B" w:rsidP="0024180B">
            <w:pPr>
              <w:pStyle w:val="Header"/>
              <w:numPr>
                <w:ilvl w:val="0"/>
                <w:numId w:val="31"/>
              </w:numPr>
              <w:spacing w:line="276" w:lineRule="auto"/>
              <w:rPr>
                <w:rFonts w:cs="Arial"/>
              </w:rPr>
            </w:pPr>
            <w:r>
              <w:rPr>
                <w:rFonts w:cs="Arial"/>
              </w:rPr>
              <w:t>Install an above-ground electric cable ducted from the solar panel systems to both beacons.</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77579"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65C07770" w:rsidR="00AB4D05" w:rsidRDefault="0024180B" w:rsidP="008C6EEE">
            <w:pPr>
              <w:pStyle w:val="TableBody"/>
            </w:pPr>
            <w:r>
              <w:rPr>
                <w:sz w:val="22"/>
              </w:rPr>
              <w:t>96294-OTH: South Port New Zealand Limited</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2B02235" w14:textId="7833AE7D" w:rsidR="0024180B" w:rsidRPr="0024180B" w:rsidRDefault="0024180B" w:rsidP="0024180B">
            <w:pPr>
              <w:pStyle w:val="Header"/>
              <w:spacing w:line="276" w:lineRule="auto"/>
              <w:rPr>
                <w:rFonts w:cs="Arial"/>
                <w:szCs w:val="22"/>
              </w:rPr>
            </w:pPr>
            <w:r w:rsidRPr="0024180B">
              <w:rPr>
                <w:rFonts w:cs="Arial"/>
                <w:szCs w:val="22"/>
              </w:rPr>
              <w:t>Proposed 20-year term concession (lease, licence, and easement) to carry out the following activities within Conservation Area – Tiwai Spit:</w:t>
            </w:r>
          </w:p>
          <w:p w14:paraId="2A1D1549" w14:textId="77777777" w:rsidR="0024180B" w:rsidRPr="0024180B" w:rsidRDefault="0024180B" w:rsidP="0024180B">
            <w:pPr>
              <w:pStyle w:val="Header"/>
              <w:numPr>
                <w:ilvl w:val="0"/>
                <w:numId w:val="31"/>
              </w:numPr>
              <w:spacing w:line="276" w:lineRule="auto"/>
              <w:rPr>
                <w:rFonts w:cs="Arial"/>
                <w:szCs w:val="22"/>
              </w:rPr>
            </w:pPr>
            <w:r w:rsidRPr="0024180B">
              <w:rPr>
                <w:rFonts w:cs="Arial"/>
                <w:szCs w:val="22"/>
              </w:rPr>
              <w:t xml:space="preserve">Formalise the historic occupation of two </w:t>
            </w:r>
            <w:proofErr w:type="gramStart"/>
            <w:r w:rsidRPr="0024180B">
              <w:rPr>
                <w:rFonts w:cs="Arial"/>
                <w:szCs w:val="22"/>
              </w:rPr>
              <w:t>beacons;</w:t>
            </w:r>
            <w:proofErr w:type="gramEnd"/>
          </w:p>
          <w:p w14:paraId="38C656AE" w14:textId="77777777" w:rsidR="0024180B" w:rsidRPr="0024180B" w:rsidRDefault="0024180B" w:rsidP="0024180B">
            <w:pPr>
              <w:pStyle w:val="Header"/>
              <w:numPr>
                <w:ilvl w:val="0"/>
                <w:numId w:val="31"/>
              </w:numPr>
              <w:spacing w:line="276" w:lineRule="auto"/>
              <w:rPr>
                <w:rFonts w:cs="Arial"/>
                <w:szCs w:val="22"/>
              </w:rPr>
            </w:pPr>
            <w:r w:rsidRPr="0024180B">
              <w:rPr>
                <w:rFonts w:cs="Arial"/>
                <w:szCs w:val="22"/>
              </w:rPr>
              <w:t>Construct two solar panel systems enclosed by 1.8m high fences to power the beacons; and</w:t>
            </w:r>
          </w:p>
          <w:p w14:paraId="3E39C5AF" w14:textId="2BF81DCA" w:rsidR="00AB4D05" w:rsidRPr="00863B99" w:rsidRDefault="0024180B" w:rsidP="0024180B">
            <w:pPr>
              <w:pStyle w:val="TableBody"/>
              <w:numPr>
                <w:ilvl w:val="0"/>
                <w:numId w:val="31"/>
              </w:numPr>
              <w:spacing w:line="276" w:lineRule="auto"/>
              <w:rPr>
                <w:sz w:val="22"/>
              </w:rPr>
            </w:pPr>
            <w:r w:rsidRPr="0024180B">
              <w:rPr>
                <w:rFonts w:cs="Arial"/>
                <w:sz w:val="22"/>
              </w:rPr>
              <w:t>Install an above-ground electric cable ducted from the solar panel systems to both beacons.</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077579"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77579"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77579"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077579"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77579"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44D457A3" w:rsidR="00AB4D05" w:rsidRPr="00863B99" w:rsidRDefault="00AB4D05" w:rsidP="00AB4D05">
      <w:pPr>
        <w:pStyle w:val="TableBody"/>
      </w:pPr>
      <w:r>
        <w:br w:type="page"/>
      </w:r>
      <w:r>
        <w:lastRenderedPageBreak/>
        <w:t>Permissions Application Number</w:t>
      </w:r>
      <w:r w:rsidR="00D22E54">
        <w:t>:</w:t>
      </w:r>
      <w:r w:rsidR="0024180B">
        <w:t xml:space="preserve"> 96294-OTH</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002F2BDF" w14:textId="77777777" w:rsidTr="00D22E54">
        <w:trPr>
          <w:trHeight w:val="27"/>
        </w:trPr>
        <w:tc>
          <w:tcPr>
            <w:tcW w:w="10398"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3D4EB20A" w14:textId="77777777" w:rsidTr="00D22E54">
        <w:trPr>
          <w:trHeight w:val="27"/>
        </w:trPr>
        <w:tc>
          <w:tcPr>
            <w:tcW w:w="10398"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5566E58D" w14:textId="77777777" w:rsidTr="00D22E54">
        <w:trPr>
          <w:trHeight w:val="27"/>
        </w:trPr>
        <w:tc>
          <w:tcPr>
            <w:tcW w:w="10398"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6788C07D" w:rsidR="001C7D61" w:rsidRPr="00D22E54" w:rsidRDefault="00AB4D05" w:rsidP="00D22E54">
      <w:pPr>
        <w:pStyle w:val="Body"/>
      </w:pPr>
      <w:r>
        <w:t>C</w:t>
      </w:r>
      <w:r w:rsidRPr="00936FD1">
        <w:t xml:space="preserve">omplete this form and </w:t>
      </w:r>
      <w:r>
        <w:t>email</w:t>
      </w:r>
      <w:r w:rsidRPr="00936FD1">
        <w:t xml:space="preserve"> to </w:t>
      </w:r>
      <w:hyperlink r:id="rId12" w:history="1">
        <w:r w:rsidR="00D22E54" w:rsidRPr="00972BA3">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xml:space="preserve">, c/o Department of Conservation, </w:t>
      </w:r>
      <w:proofErr w:type="spellStart"/>
      <w:r w:rsidR="00BB0850">
        <w:rPr>
          <w:color w:val="000000"/>
        </w:rPr>
        <w:t>Ōtepoti</w:t>
      </w:r>
      <w:proofErr w:type="spellEnd"/>
      <w:r w:rsidR="00BB0850">
        <w:rPr>
          <w:spacing w:val="-3"/>
          <w:lang w:bidi="en-US"/>
        </w:rPr>
        <w:t xml:space="preserve"> / Dunedin</w:t>
      </w:r>
      <w:r w:rsidR="00D22E54">
        <w:t xml:space="preserve"> Service Centre, </w:t>
      </w:r>
      <w:r w:rsidR="007C50F6">
        <w:t xml:space="preserve">PO </w:t>
      </w:r>
      <w:r w:rsidR="00D22E54" w:rsidRPr="008D0DD2">
        <w:rPr>
          <w:color w:val="000000"/>
        </w:rPr>
        <w:t>Level 1, John Wickliffe House</w:t>
      </w:r>
      <w:r w:rsidR="00D22E54">
        <w:rPr>
          <w:color w:val="000000"/>
        </w:rPr>
        <w:t xml:space="preserve">, </w:t>
      </w:r>
      <w:r w:rsidR="00D22E54" w:rsidRPr="008D0DD2">
        <w:rPr>
          <w:color w:val="000000"/>
        </w:rPr>
        <w:t>265 Princes Street</w:t>
      </w:r>
      <w:r w:rsidR="00D22E54">
        <w:rPr>
          <w:color w:val="000000"/>
        </w:rPr>
        <w:t xml:space="preserve">, </w:t>
      </w:r>
      <w:proofErr w:type="spellStart"/>
      <w:r w:rsidR="007A6528">
        <w:rPr>
          <w:color w:val="000000"/>
        </w:rPr>
        <w:t>Ōtepoti</w:t>
      </w:r>
      <w:proofErr w:type="spellEnd"/>
      <w:r w:rsidR="007A6528">
        <w:rPr>
          <w:color w:val="000000"/>
        </w:rPr>
        <w:t xml:space="preserve"> / </w:t>
      </w:r>
      <w:r w:rsidR="00D22E54" w:rsidRPr="008D0DD2">
        <w:rPr>
          <w:color w:val="000000"/>
        </w:rPr>
        <w:t>Dunedin</w:t>
      </w:r>
      <w:r w:rsidR="00D22E54" w:rsidRPr="008D0DD2">
        <w:t xml:space="preserve"> 9016</w:t>
      </w:r>
      <w:r w:rsidR="00D22E54">
        <w:t xml:space="preserve">. </w:t>
      </w:r>
      <w:r w:rsidR="00D22E54" w:rsidRPr="008D0DD2">
        <w:rPr>
          <w:iCs/>
          <w:color w:val="484848"/>
          <w:lang w:eastAsia="en-NZ"/>
        </w:rPr>
        <w:t xml:space="preserve">Attention: </w:t>
      </w:r>
      <w:r w:rsidR="00863B99">
        <w:rPr>
          <w:iCs/>
          <w:color w:val="484848"/>
          <w:lang w:eastAsia="en-NZ"/>
        </w:rPr>
        <w:t>Kelvin Brown</w:t>
      </w:r>
      <w:r w:rsidR="00D22E54">
        <w:rPr>
          <w:iCs/>
          <w:color w:val="484848"/>
          <w:lang w:eastAsia="en-NZ"/>
        </w:rPr>
        <w:t>.</w:t>
      </w:r>
      <w:r w:rsidR="00D22E54">
        <w:rPr>
          <w:color w:val="FF0000"/>
        </w:rPr>
        <w:t xml:space="preserve"> </w:t>
      </w:r>
    </w:p>
    <w:sectPr w:rsidR="001C7D61" w:rsidRPr="00D22E54"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0C05" w14:textId="77777777" w:rsidR="002613FB" w:rsidRDefault="002613FB" w:rsidP="00F035A3">
      <w:r>
        <w:separator/>
      </w:r>
    </w:p>
    <w:p w14:paraId="2B96E925" w14:textId="77777777" w:rsidR="002613FB" w:rsidRDefault="002613FB"/>
  </w:endnote>
  <w:endnote w:type="continuationSeparator" w:id="0">
    <w:p w14:paraId="2321620B" w14:textId="77777777" w:rsidR="002613FB" w:rsidRDefault="002613FB" w:rsidP="00F035A3">
      <w:r>
        <w:continuationSeparator/>
      </w:r>
    </w:p>
    <w:p w14:paraId="52BAF605" w14:textId="77777777" w:rsidR="002613FB" w:rsidRDefault="00261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5C45" w14:textId="77777777" w:rsidR="002613FB" w:rsidRDefault="002613FB" w:rsidP="00F035A3">
      <w:r>
        <w:separator/>
      </w:r>
    </w:p>
    <w:p w14:paraId="3A159F14" w14:textId="77777777" w:rsidR="002613FB" w:rsidRDefault="002613FB"/>
  </w:footnote>
  <w:footnote w:type="continuationSeparator" w:id="0">
    <w:p w14:paraId="7CB605DB" w14:textId="77777777" w:rsidR="002613FB" w:rsidRDefault="002613FB" w:rsidP="00F035A3">
      <w:r>
        <w:continuationSeparator/>
      </w:r>
    </w:p>
    <w:p w14:paraId="6E0BA202" w14:textId="77777777" w:rsidR="002613FB" w:rsidRDefault="002613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3024CD"/>
    <w:multiLevelType w:val="hybridMultilevel"/>
    <w:tmpl w:val="6FCE90AE"/>
    <w:lvl w:ilvl="0" w:tplc="8FFA11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C63499"/>
    <w:multiLevelType w:val="hybridMultilevel"/>
    <w:tmpl w:val="6FCE90AE"/>
    <w:lvl w:ilvl="0" w:tplc="8FFA11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E513263"/>
    <w:multiLevelType w:val="hybridMultilevel"/>
    <w:tmpl w:val="E38E49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0740D"/>
    <w:multiLevelType w:val="hybridMultilevel"/>
    <w:tmpl w:val="6FCE90AE"/>
    <w:lvl w:ilvl="0" w:tplc="8FFA11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3E072E3"/>
    <w:multiLevelType w:val="hybridMultilevel"/>
    <w:tmpl w:val="E38E49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2C12BC"/>
    <w:multiLevelType w:val="hybridMultilevel"/>
    <w:tmpl w:val="6FCE90AE"/>
    <w:lvl w:ilvl="0" w:tplc="8FFA11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955A91"/>
    <w:multiLevelType w:val="hybridMultilevel"/>
    <w:tmpl w:val="14569368"/>
    <w:lvl w:ilvl="0" w:tplc="F42C0040">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4"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1EC4893"/>
    <w:multiLevelType w:val="hybridMultilevel"/>
    <w:tmpl w:val="E38E49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5" w15:restartNumberingAfterBreak="0">
    <w:nsid w:val="73764ECC"/>
    <w:multiLevelType w:val="hybridMultilevel"/>
    <w:tmpl w:val="11B0C92E"/>
    <w:lvl w:ilvl="0" w:tplc="5B286B9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73B83BFA"/>
    <w:multiLevelType w:val="hybridMultilevel"/>
    <w:tmpl w:val="D13468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4"/>
  </w:num>
  <w:num w:numId="3">
    <w:abstractNumId w:val="3"/>
  </w:num>
  <w:num w:numId="4">
    <w:abstractNumId w:val="31"/>
  </w:num>
  <w:num w:numId="5">
    <w:abstractNumId w:val="25"/>
  </w:num>
  <w:num w:numId="6">
    <w:abstractNumId w:val="22"/>
  </w:num>
  <w:num w:numId="7">
    <w:abstractNumId w:val="38"/>
  </w:num>
  <w:num w:numId="8">
    <w:abstractNumId w:val="30"/>
  </w:num>
  <w:num w:numId="9">
    <w:abstractNumId w:val="15"/>
  </w:num>
  <w:num w:numId="10">
    <w:abstractNumId w:val="21"/>
  </w:num>
  <w:num w:numId="11">
    <w:abstractNumId w:val="18"/>
  </w:num>
  <w:num w:numId="12">
    <w:abstractNumId w:val="14"/>
  </w:num>
  <w:num w:numId="13">
    <w:abstractNumId w:val="17"/>
  </w:num>
  <w:num w:numId="14">
    <w:abstractNumId w:val="27"/>
  </w:num>
  <w:num w:numId="15">
    <w:abstractNumId w:val="2"/>
  </w:num>
  <w:num w:numId="16">
    <w:abstractNumId w:val="10"/>
  </w:num>
  <w:num w:numId="17">
    <w:abstractNumId w:val="4"/>
  </w:num>
  <w:num w:numId="18">
    <w:abstractNumId w:val="28"/>
  </w:num>
  <w:num w:numId="19">
    <w:abstractNumId w:val="16"/>
  </w:num>
  <w:num w:numId="20">
    <w:abstractNumId w:val="20"/>
  </w:num>
  <w:num w:numId="21">
    <w:abstractNumId w:val="0"/>
  </w:num>
  <w:num w:numId="22">
    <w:abstractNumId w:val="13"/>
  </w:num>
  <w:num w:numId="23">
    <w:abstractNumId w:val="32"/>
  </w:num>
  <w:num w:numId="24">
    <w:abstractNumId w:val="29"/>
  </w:num>
  <w:num w:numId="25">
    <w:abstractNumId w:val="24"/>
  </w:num>
  <w:num w:numId="26">
    <w:abstractNumId w:val="26"/>
  </w:num>
  <w:num w:numId="27">
    <w:abstractNumId w:val="8"/>
  </w:num>
  <w:num w:numId="28">
    <w:abstractNumId w:val="39"/>
  </w:num>
  <w:num w:numId="29">
    <w:abstractNumId w:val="6"/>
  </w:num>
  <w:num w:numId="30">
    <w:abstractNumId w:val="7"/>
  </w:num>
  <w:num w:numId="31">
    <w:abstractNumId w:val="36"/>
  </w:num>
  <w:num w:numId="32">
    <w:abstractNumId w:val="1"/>
  </w:num>
  <w:num w:numId="33">
    <w:abstractNumId w:val="19"/>
  </w:num>
  <w:num w:numId="34">
    <w:abstractNumId w:val="5"/>
  </w:num>
  <w:num w:numId="35">
    <w:abstractNumId w:val="11"/>
  </w:num>
  <w:num w:numId="36">
    <w:abstractNumId w:val="33"/>
  </w:num>
  <w:num w:numId="37">
    <w:abstractNumId w:val="35"/>
  </w:num>
  <w:num w:numId="38">
    <w:abstractNumId w:val="12"/>
  </w:num>
  <w:num w:numId="39">
    <w:abstractNumId w:val="2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4A98"/>
    <w:rsid w:val="000451F1"/>
    <w:rsid w:val="00045B8B"/>
    <w:rsid w:val="00051262"/>
    <w:rsid w:val="00051BD3"/>
    <w:rsid w:val="00054961"/>
    <w:rsid w:val="00061298"/>
    <w:rsid w:val="000641A7"/>
    <w:rsid w:val="00072A3D"/>
    <w:rsid w:val="00077579"/>
    <w:rsid w:val="000778C3"/>
    <w:rsid w:val="00080C4B"/>
    <w:rsid w:val="00081928"/>
    <w:rsid w:val="00082F60"/>
    <w:rsid w:val="0008537A"/>
    <w:rsid w:val="00087C77"/>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D7E87"/>
    <w:rsid w:val="000E38DC"/>
    <w:rsid w:val="000E5366"/>
    <w:rsid w:val="000F0795"/>
    <w:rsid w:val="000F7B1A"/>
    <w:rsid w:val="00103A13"/>
    <w:rsid w:val="0010465A"/>
    <w:rsid w:val="00113A37"/>
    <w:rsid w:val="0011415A"/>
    <w:rsid w:val="0011545A"/>
    <w:rsid w:val="00126D31"/>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170D"/>
    <w:rsid w:val="001C350A"/>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4180B"/>
    <w:rsid w:val="00254F66"/>
    <w:rsid w:val="002613FB"/>
    <w:rsid w:val="00261B82"/>
    <w:rsid w:val="00265AD9"/>
    <w:rsid w:val="00267733"/>
    <w:rsid w:val="00274F57"/>
    <w:rsid w:val="002863BD"/>
    <w:rsid w:val="00287E5D"/>
    <w:rsid w:val="00294CA5"/>
    <w:rsid w:val="00294FEC"/>
    <w:rsid w:val="002B3BD3"/>
    <w:rsid w:val="002C1CB2"/>
    <w:rsid w:val="002C21F2"/>
    <w:rsid w:val="002C6B73"/>
    <w:rsid w:val="002E3697"/>
    <w:rsid w:val="002F77D2"/>
    <w:rsid w:val="00301570"/>
    <w:rsid w:val="00306CA8"/>
    <w:rsid w:val="00306D1E"/>
    <w:rsid w:val="00310122"/>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38B4"/>
    <w:rsid w:val="003A5508"/>
    <w:rsid w:val="003B1D63"/>
    <w:rsid w:val="003B28EE"/>
    <w:rsid w:val="003C0617"/>
    <w:rsid w:val="003C3AAC"/>
    <w:rsid w:val="003C69DE"/>
    <w:rsid w:val="003C756F"/>
    <w:rsid w:val="003D1B8C"/>
    <w:rsid w:val="003E00F1"/>
    <w:rsid w:val="003E141E"/>
    <w:rsid w:val="003F300A"/>
    <w:rsid w:val="0040262D"/>
    <w:rsid w:val="00403371"/>
    <w:rsid w:val="004033EF"/>
    <w:rsid w:val="0040607A"/>
    <w:rsid w:val="00406346"/>
    <w:rsid w:val="00414656"/>
    <w:rsid w:val="00417F03"/>
    <w:rsid w:val="00420929"/>
    <w:rsid w:val="004233A4"/>
    <w:rsid w:val="00431584"/>
    <w:rsid w:val="00433BA2"/>
    <w:rsid w:val="00433E6D"/>
    <w:rsid w:val="00437E17"/>
    <w:rsid w:val="00441705"/>
    <w:rsid w:val="00444B3F"/>
    <w:rsid w:val="00447542"/>
    <w:rsid w:val="00474336"/>
    <w:rsid w:val="00482AF4"/>
    <w:rsid w:val="00483D2F"/>
    <w:rsid w:val="00497B53"/>
    <w:rsid w:val="004A69F2"/>
    <w:rsid w:val="004A7191"/>
    <w:rsid w:val="004B0211"/>
    <w:rsid w:val="004C593F"/>
    <w:rsid w:val="004D04DE"/>
    <w:rsid w:val="004D1B3B"/>
    <w:rsid w:val="004D1E92"/>
    <w:rsid w:val="004D4A63"/>
    <w:rsid w:val="004E6A30"/>
    <w:rsid w:val="004F0C1F"/>
    <w:rsid w:val="004F41C5"/>
    <w:rsid w:val="004F507C"/>
    <w:rsid w:val="004F69E7"/>
    <w:rsid w:val="0050719E"/>
    <w:rsid w:val="005157D0"/>
    <w:rsid w:val="00521847"/>
    <w:rsid w:val="00521A4A"/>
    <w:rsid w:val="005222A5"/>
    <w:rsid w:val="005246BC"/>
    <w:rsid w:val="00531E18"/>
    <w:rsid w:val="00533759"/>
    <w:rsid w:val="005348F6"/>
    <w:rsid w:val="00535B57"/>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4400"/>
    <w:rsid w:val="005F6927"/>
    <w:rsid w:val="00611E63"/>
    <w:rsid w:val="00625161"/>
    <w:rsid w:val="00636BF2"/>
    <w:rsid w:val="00642B57"/>
    <w:rsid w:val="00644A11"/>
    <w:rsid w:val="00650BAF"/>
    <w:rsid w:val="00652752"/>
    <w:rsid w:val="0065306B"/>
    <w:rsid w:val="00655A9E"/>
    <w:rsid w:val="00655BF1"/>
    <w:rsid w:val="00661DA5"/>
    <w:rsid w:val="0066376D"/>
    <w:rsid w:val="00673BE7"/>
    <w:rsid w:val="0068033B"/>
    <w:rsid w:val="00684948"/>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366"/>
    <w:rsid w:val="007339EA"/>
    <w:rsid w:val="007341F8"/>
    <w:rsid w:val="00734D0E"/>
    <w:rsid w:val="0073786D"/>
    <w:rsid w:val="00751196"/>
    <w:rsid w:val="00751236"/>
    <w:rsid w:val="00755DB0"/>
    <w:rsid w:val="007612DA"/>
    <w:rsid w:val="00766C66"/>
    <w:rsid w:val="00773180"/>
    <w:rsid w:val="00775F1D"/>
    <w:rsid w:val="00776515"/>
    <w:rsid w:val="007814D6"/>
    <w:rsid w:val="00781E18"/>
    <w:rsid w:val="00794AEB"/>
    <w:rsid w:val="007A2330"/>
    <w:rsid w:val="007A6528"/>
    <w:rsid w:val="007A731D"/>
    <w:rsid w:val="007B1AE5"/>
    <w:rsid w:val="007B6A06"/>
    <w:rsid w:val="007C081C"/>
    <w:rsid w:val="007C2DC2"/>
    <w:rsid w:val="007C50F6"/>
    <w:rsid w:val="007D0A73"/>
    <w:rsid w:val="007D176D"/>
    <w:rsid w:val="007D55DE"/>
    <w:rsid w:val="007E0806"/>
    <w:rsid w:val="007E10E1"/>
    <w:rsid w:val="007E3080"/>
    <w:rsid w:val="007F008F"/>
    <w:rsid w:val="007F7B5B"/>
    <w:rsid w:val="008006AF"/>
    <w:rsid w:val="00803BED"/>
    <w:rsid w:val="00804AE8"/>
    <w:rsid w:val="008124A2"/>
    <w:rsid w:val="00812AED"/>
    <w:rsid w:val="008212EA"/>
    <w:rsid w:val="00822347"/>
    <w:rsid w:val="008225DF"/>
    <w:rsid w:val="00826935"/>
    <w:rsid w:val="00833AD3"/>
    <w:rsid w:val="008340CF"/>
    <w:rsid w:val="00837802"/>
    <w:rsid w:val="00843334"/>
    <w:rsid w:val="008454BD"/>
    <w:rsid w:val="00853D6C"/>
    <w:rsid w:val="008552D9"/>
    <w:rsid w:val="00855F32"/>
    <w:rsid w:val="00857770"/>
    <w:rsid w:val="00860EE8"/>
    <w:rsid w:val="00861446"/>
    <w:rsid w:val="008636B9"/>
    <w:rsid w:val="00863B99"/>
    <w:rsid w:val="00870358"/>
    <w:rsid w:val="00873526"/>
    <w:rsid w:val="00885E4B"/>
    <w:rsid w:val="00891382"/>
    <w:rsid w:val="00891414"/>
    <w:rsid w:val="00892FAA"/>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0B0"/>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A6DB5"/>
    <w:rsid w:val="009B0DD0"/>
    <w:rsid w:val="009B2AA7"/>
    <w:rsid w:val="009C3066"/>
    <w:rsid w:val="009C4754"/>
    <w:rsid w:val="009E40F9"/>
    <w:rsid w:val="009F3141"/>
    <w:rsid w:val="009F3625"/>
    <w:rsid w:val="009F4915"/>
    <w:rsid w:val="009F718F"/>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24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3887"/>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B0850"/>
    <w:rsid w:val="00BC3472"/>
    <w:rsid w:val="00BC73D5"/>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918C1"/>
    <w:rsid w:val="00CB293A"/>
    <w:rsid w:val="00CC4B9D"/>
    <w:rsid w:val="00CC74CD"/>
    <w:rsid w:val="00CE56A7"/>
    <w:rsid w:val="00CF5BC1"/>
    <w:rsid w:val="00CF5BC2"/>
    <w:rsid w:val="00CF624D"/>
    <w:rsid w:val="00D00300"/>
    <w:rsid w:val="00D01806"/>
    <w:rsid w:val="00D0557D"/>
    <w:rsid w:val="00D22E54"/>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A3E87"/>
    <w:rsid w:val="00DB533B"/>
    <w:rsid w:val="00DB6732"/>
    <w:rsid w:val="00DB6DD9"/>
    <w:rsid w:val="00DC377F"/>
    <w:rsid w:val="00DD161F"/>
    <w:rsid w:val="00DD24CD"/>
    <w:rsid w:val="00DD3FBF"/>
    <w:rsid w:val="00DD6738"/>
    <w:rsid w:val="00DE6140"/>
    <w:rsid w:val="00E00439"/>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06A6"/>
    <w:rsid w:val="00F035A3"/>
    <w:rsid w:val="00F05C9A"/>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6331"/>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5027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5881</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Hypatia Orchard</cp:lastModifiedBy>
  <cp:revision>2</cp:revision>
  <cp:lastPrinted>2021-10-07T18:22:00Z</cp:lastPrinted>
  <dcterms:created xsi:type="dcterms:W3CDTF">2022-03-01T03:39:00Z</dcterms:created>
  <dcterms:modified xsi:type="dcterms:W3CDTF">2022-03-01T03:39:00Z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DOC-6934358</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horchard</vt:lpwstr>
  </property>
  <property fmtid="{D5CDD505-2E9C-101B-9397-08002B2CF9AE}" pid="6" name="DISdID">
    <vt:lpwstr>9187977</vt:lpwstr>
  </property>
  <property fmtid="{D5CDD505-2E9C-101B-9397-08002B2CF9AE}" pid="7" name="DISidcName">
    <vt:lpwstr>docprd12con116200</vt:lpwstr>
  </property>
  <property fmtid="{D5CDD505-2E9C-101B-9397-08002B2CF9AE}" pid="8" name="DISTaskPaneUrl">
    <vt:lpwstr>https://doccm.doc.govt.nz/cs/idcplg?IdcService=DESKTOP_DOC_INFO&amp;dDocName=DOC-6934358&amp;dID=9187977&amp;ClientControlled=DocMan,taskpane&amp;coreContentOnly=1</vt:lpwstr>
  </property>
</Properties>
</file>