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1831CA89" w:rsidR="00AB4D05" w:rsidRDefault="00AB4D05" w:rsidP="00AB4D05">
      <w:pPr>
        <w:pStyle w:val="Body"/>
        <w:numPr>
          <w:ilvl w:val="0"/>
          <w:numId w:val="31"/>
        </w:numPr>
      </w:pPr>
      <w:r>
        <w:t>Email your completed objection or submission and any attachments</w:t>
      </w:r>
      <w:r w:rsidRPr="00936FD1">
        <w:t xml:space="preserve"> to </w:t>
      </w:r>
      <w:hyperlink r:id="rId10" w:history="1">
        <w:r w:rsidR="0044503E" w:rsidRPr="00F030A9">
          <w:rPr>
            <w:rStyle w:val="Hyperlink"/>
            <w:sz w:val="22"/>
          </w:rPr>
          <w:t>DNSubmissions@doc.govt.nz</w:t>
        </w:r>
      </w:hyperlink>
      <w:r w:rsidR="0044503E">
        <w:t>.</w:t>
      </w:r>
      <w:r w:rsidRPr="00936FD1">
        <w:t xml:space="preserve">You may also mail your </w:t>
      </w:r>
      <w:r>
        <w:t xml:space="preserve">objection or </w:t>
      </w:r>
      <w:r w:rsidRPr="00936FD1">
        <w:t xml:space="preserve">submission to: </w:t>
      </w:r>
      <w:r w:rsidR="0044503E">
        <w:t>Director-General</w:t>
      </w:r>
      <w:r w:rsidR="0044503E" w:rsidRPr="00936FD1">
        <w:t>, c/o Department of Conservation,</w:t>
      </w:r>
      <w:r w:rsidR="0044503E">
        <w:t xml:space="preserve"> </w:t>
      </w:r>
      <w:r w:rsidR="0044503E" w:rsidRPr="000C7BE4">
        <w:rPr>
          <w:color w:val="000000"/>
        </w:rPr>
        <w:t>Level 1, John Wickliffe House, 265 Princes Street, Dunedin</w:t>
      </w:r>
      <w:r w:rsidR="0044503E" w:rsidRPr="000C7BE4">
        <w:t xml:space="preserve"> 9016 – Attention: </w:t>
      </w:r>
      <w:r w:rsidR="0044503E">
        <w:t xml:space="preserve">Olivia Geddes, Senior </w:t>
      </w:r>
      <w:r w:rsidR="0044503E" w:rsidRPr="000C7BE4">
        <w:t>Permissions Advisor</w:t>
      </w:r>
      <w:r w:rsidR="0044503E" w:rsidRPr="000C7BE4">
        <w:rPr>
          <w:color w:val="FF0000"/>
        </w:rPr>
        <w:t>.</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6E07544F" w:rsidR="00AB4D05" w:rsidRDefault="00AB4D05" w:rsidP="00AB4D05">
      <w:pPr>
        <w:pStyle w:val="Body"/>
      </w:pPr>
      <w:r>
        <w:t xml:space="preserve">The closing date and time for sending objections or submissions to the Director-General on this matter is </w:t>
      </w:r>
      <w:r w:rsidR="0044503E">
        <w:t>Monday 13 July 2020.</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8B839" id="_x0000_t202" coordsize="21600,21600" o:spt="202" path="m,l,21600r21600,l21600,xe">
                <v:stroke joinstyle="miter"/>
                <v:path gradientshapeok="t" o:connecttype="rect"/>
              </v:shapetype>
              <v:shape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53652A84" w:rsidR="00AB4D05" w:rsidRPr="0044503E" w:rsidRDefault="0044503E" w:rsidP="008C6EEE">
            <w:pPr>
              <w:pStyle w:val="TableBody"/>
            </w:pPr>
            <w:r w:rsidRPr="0044503E">
              <w:t xml:space="preserve">86245-OTH Wings and Water (Te </w:t>
            </w:r>
            <w:proofErr w:type="spellStart"/>
            <w:r w:rsidRPr="0044503E">
              <w:t>Anau</w:t>
            </w:r>
            <w:proofErr w:type="spellEnd"/>
            <w:r w:rsidRPr="0044503E">
              <w:t>) Limited</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5A1879BC" w14:textId="77777777" w:rsidR="0044503E" w:rsidRPr="0044503E" w:rsidRDefault="0044503E" w:rsidP="0044503E">
            <w:pPr>
              <w:pStyle w:val="TableBody"/>
              <w:rPr>
                <w:sz w:val="22"/>
              </w:rPr>
            </w:pPr>
            <w:bookmarkStart w:id="0" w:name="_Hlk500151882"/>
            <w:r w:rsidRPr="0044503E">
              <w:rPr>
                <w:sz w:val="22"/>
              </w:rPr>
              <w:t xml:space="preserve">Wings &amp; Water (Te </w:t>
            </w:r>
            <w:proofErr w:type="spellStart"/>
            <w:r w:rsidRPr="0044503E">
              <w:rPr>
                <w:sz w:val="22"/>
              </w:rPr>
              <w:t>Anau</w:t>
            </w:r>
            <w:proofErr w:type="spellEnd"/>
            <w:r w:rsidRPr="0044503E">
              <w:rPr>
                <w:sz w:val="22"/>
              </w:rPr>
              <w:t xml:space="preserve">) Limited request a </w:t>
            </w:r>
            <w:proofErr w:type="gramStart"/>
            <w:r w:rsidRPr="0044503E">
              <w:rPr>
                <w:sz w:val="22"/>
              </w:rPr>
              <w:t>15 year</w:t>
            </w:r>
            <w:proofErr w:type="gramEnd"/>
            <w:r w:rsidRPr="0044503E">
              <w:rPr>
                <w:sz w:val="22"/>
              </w:rPr>
              <w:t xml:space="preserve"> lease of an existing jetty on Lake Te </w:t>
            </w:r>
            <w:proofErr w:type="spellStart"/>
            <w:r w:rsidRPr="0044503E">
              <w:rPr>
                <w:sz w:val="22"/>
              </w:rPr>
              <w:t>Anau</w:t>
            </w:r>
            <w:proofErr w:type="spellEnd"/>
            <w:r w:rsidRPr="0044503E">
              <w:rPr>
                <w:sz w:val="22"/>
              </w:rPr>
              <w:t xml:space="preserve"> for the operation of an existing floatplane business. The physical structure amounts to 149m2. The application also includes a mooring (on the bed of Lake Te </w:t>
            </w:r>
            <w:proofErr w:type="spellStart"/>
            <w:r w:rsidRPr="0044503E">
              <w:rPr>
                <w:sz w:val="22"/>
              </w:rPr>
              <w:t>Anau</w:t>
            </w:r>
            <w:proofErr w:type="spellEnd"/>
            <w:r w:rsidRPr="0044503E">
              <w:rPr>
                <w:sz w:val="22"/>
              </w:rPr>
              <w:t>) 20 metres from the jetty.</w:t>
            </w:r>
          </w:p>
          <w:p w14:paraId="1883B82B" w14:textId="7802F54A" w:rsidR="00AB4D05" w:rsidRDefault="0044503E" w:rsidP="0044503E">
            <w:pPr>
              <w:pStyle w:val="TableBody"/>
            </w:pPr>
            <w:r w:rsidRPr="0044503E">
              <w:rPr>
                <w:sz w:val="22"/>
              </w:rPr>
              <w:t>The jetty is for the use and occupation of the floatplane operation (the floatplane operation is an existing concession 45423-AIR), for the purpose of embarking and disembarking passengers, freight and aircraft refuelling.  The purpose of the mooring is to secure the plane adjacent to the jetty.</w:t>
            </w:r>
            <w:r w:rsidRPr="0044503E">
              <w:t xml:space="preserve"> </w:t>
            </w: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44503E"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799B2C9C" w14:textId="77777777" w:rsidR="0044503E" w:rsidRPr="0044503E" w:rsidRDefault="0044503E" w:rsidP="0044503E">
            <w:pPr>
              <w:pStyle w:val="TableBody"/>
            </w:pPr>
            <w:r w:rsidRPr="0044503E">
              <w:t xml:space="preserve">86245-OTH Wings and Water (Te </w:t>
            </w:r>
            <w:proofErr w:type="spellStart"/>
            <w:r w:rsidRPr="0044503E">
              <w:t>Anau</w:t>
            </w:r>
            <w:proofErr w:type="spellEnd"/>
            <w:r w:rsidRPr="0044503E">
              <w:t>) Limited</w:t>
            </w:r>
          </w:p>
          <w:p w14:paraId="12EF31E0" w14:textId="77777777" w:rsidR="00AB4D05" w:rsidRDefault="00AB4D05" w:rsidP="008C6EEE">
            <w:pPr>
              <w:pStyle w:val="TableBody"/>
            </w:pP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1C7B6B28" w14:textId="77777777" w:rsidR="0044503E" w:rsidRPr="0044503E" w:rsidRDefault="0044503E" w:rsidP="0044503E">
            <w:pPr>
              <w:pStyle w:val="TableBody"/>
              <w:rPr>
                <w:sz w:val="22"/>
              </w:rPr>
            </w:pPr>
            <w:r w:rsidRPr="0044503E">
              <w:rPr>
                <w:sz w:val="22"/>
              </w:rPr>
              <w:t xml:space="preserve">Wings &amp; Water (Te </w:t>
            </w:r>
            <w:proofErr w:type="spellStart"/>
            <w:r w:rsidRPr="0044503E">
              <w:rPr>
                <w:sz w:val="22"/>
              </w:rPr>
              <w:t>Anau</w:t>
            </w:r>
            <w:proofErr w:type="spellEnd"/>
            <w:r w:rsidRPr="0044503E">
              <w:rPr>
                <w:sz w:val="22"/>
              </w:rPr>
              <w:t xml:space="preserve">) Limited request a </w:t>
            </w:r>
            <w:proofErr w:type="gramStart"/>
            <w:r w:rsidRPr="0044503E">
              <w:rPr>
                <w:sz w:val="22"/>
              </w:rPr>
              <w:t>15 year</w:t>
            </w:r>
            <w:proofErr w:type="gramEnd"/>
            <w:r w:rsidRPr="0044503E">
              <w:rPr>
                <w:sz w:val="22"/>
              </w:rPr>
              <w:t xml:space="preserve"> lease of an existing jetty on Lake Te </w:t>
            </w:r>
            <w:proofErr w:type="spellStart"/>
            <w:r w:rsidRPr="0044503E">
              <w:rPr>
                <w:sz w:val="22"/>
              </w:rPr>
              <w:t>Anau</w:t>
            </w:r>
            <w:proofErr w:type="spellEnd"/>
            <w:r w:rsidRPr="0044503E">
              <w:rPr>
                <w:sz w:val="22"/>
              </w:rPr>
              <w:t xml:space="preserve"> for the operation of an existing floatplane business. The physical structure amounts to 149m2. The application also includes a mooring (on the bed of Lake Te </w:t>
            </w:r>
            <w:proofErr w:type="spellStart"/>
            <w:r w:rsidRPr="0044503E">
              <w:rPr>
                <w:sz w:val="22"/>
              </w:rPr>
              <w:t>Anau</w:t>
            </w:r>
            <w:proofErr w:type="spellEnd"/>
            <w:r w:rsidRPr="0044503E">
              <w:rPr>
                <w:sz w:val="22"/>
              </w:rPr>
              <w:t>) 20 metres from the jetty.</w:t>
            </w:r>
          </w:p>
          <w:p w14:paraId="08C30F97" w14:textId="45CAA96F" w:rsidR="00AB4D05" w:rsidRDefault="0044503E" w:rsidP="0044503E">
            <w:pPr>
              <w:pStyle w:val="TableBody"/>
            </w:pPr>
            <w:r w:rsidRPr="0044503E">
              <w:rPr>
                <w:sz w:val="22"/>
              </w:rPr>
              <w:t>The jetty is for the use and occupation of the floatplane operation (the floatplane operation is an existing concession 45423-AIR), for the purpose of embarking and disembarking passengers, freight and aircraft refuelling.  The purpose of the mooring is to secure the plane adjacent to the jetty.</w:t>
            </w:r>
            <w:r w:rsidRPr="0044503E">
              <w:t xml:space="preserve"> </w:t>
            </w:r>
          </w:p>
          <w:p w14:paraId="3E39C5AF" w14:textId="77777777" w:rsidR="00AB4D05"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44503E"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44503E"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44503E"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44503E"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44503E"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12B4E92F" w:rsidR="00AB4D05" w:rsidRPr="001C7D61" w:rsidRDefault="00AB4D05" w:rsidP="00AB4D05">
      <w:pPr>
        <w:pStyle w:val="TableBody"/>
        <w:rPr>
          <w:color w:val="FF0000"/>
        </w:rPr>
      </w:pPr>
      <w:r>
        <w:br w:type="page"/>
      </w:r>
      <w:r>
        <w:lastRenderedPageBreak/>
        <w:t>Permissions Application Number</w:t>
      </w:r>
      <w:r w:rsidR="0044503E">
        <w:t>: 86245-OTH</w:t>
      </w:r>
      <w:r>
        <w:t xml:space="preserve"> </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bookmarkStart w:id="5" w:name="_GoBack"/>
            <w:bookmarkEnd w:id="5"/>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6"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7" w:name="_Hlk500154383"/>
            <w:bookmarkEnd w:id="6"/>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7"/>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3A306717" w14:textId="5359FBAA" w:rsidR="0044503E" w:rsidRPr="00AB4D05" w:rsidRDefault="0044503E" w:rsidP="0044503E">
      <w:pPr>
        <w:pStyle w:val="Body"/>
      </w:pPr>
      <w:r>
        <w:t>C</w:t>
      </w:r>
      <w:r w:rsidRPr="00936FD1">
        <w:t xml:space="preserve">omplete this form and </w:t>
      </w:r>
      <w:r>
        <w:t>email</w:t>
      </w:r>
      <w:r w:rsidRPr="00936FD1">
        <w:t xml:space="preserve"> to </w:t>
      </w:r>
      <w:hyperlink r:id="rId12" w:history="1">
        <w:r w:rsidRPr="00EF04EE">
          <w:rPr>
            <w:rStyle w:val="Hyperlink"/>
            <w:sz w:val="22"/>
          </w:rPr>
          <w:t>DNSubmissions@doc.govt.nz</w:t>
        </w:r>
      </w:hyperlink>
      <w:r w:rsidRPr="00936FD1">
        <w:t xml:space="preserve">.  You may also mail your </w:t>
      </w:r>
      <w:r>
        <w:t xml:space="preserve">objection and </w:t>
      </w:r>
      <w:r w:rsidRPr="00936FD1">
        <w:t xml:space="preserve">submission to: </w:t>
      </w:r>
      <w:r>
        <w:t>Director-General</w:t>
      </w:r>
      <w:r w:rsidRPr="00936FD1">
        <w:t>, c/o Department of Conservation,</w:t>
      </w:r>
      <w:r>
        <w:t xml:space="preserve"> </w:t>
      </w:r>
      <w:r w:rsidRPr="008D0DD2">
        <w:rPr>
          <w:color w:val="000000"/>
        </w:rPr>
        <w:t>Level 1, John Wickliffe House</w:t>
      </w:r>
      <w:r>
        <w:rPr>
          <w:color w:val="000000"/>
        </w:rPr>
        <w:t xml:space="preserve">, </w:t>
      </w:r>
      <w:r w:rsidRPr="008D0DD2">
        <w:rPr>
          <w:color w:val="000000"/>
        </w:rPr>
        <w:t>265 Princes Street</w:t>
      </w:r>
      <w:r>
        <w:rPr>
          <w:color w:val="000000"/>
        </w:rPr>
        <w:t xml:space="preserve">, </w:t>
      </w:r>
      <w:r w:rsidRPr="008D0DD2">
        <w:rPr>
          <w:color w:val="000000"/>
        </w:rPr>
        <w:t>Dunedin</w:t>
      </w:r>
      <w:r w:rsidRPr="008D0DD2">
        <w:t xml:space="preserve"> 9016</w:t>
      </w:r>
      <w:r>
        <w:t xml:space="preserve"> – Attention: Olivia Geddes, Senior Permissions Advisor.</w:t>
      </w:r>
    </w:p>
    <w:p w14:paraId="5A20580F" w14:textId="77777777" w:rsidR="001C7D61" w:rsidRPr="00AB4D05" w:rsidRDefault="001C7D61" w:rsidP="00AB4D05"/>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B02CE" w14:textId="77777777" w:rsidR="00C03E71" w:rsidRDefault="00C03E71" w:rsidP="00F035A3">
      <w:r>
        <w:separator/>
      </w:r>
    </w:p>
    <w:p w14:paraId="2B478C61" w14:textId="77777777" w:rsidR="00C03E71" w:rsidRDefault="00C03E71"/>
  </w:endnote>
  <w:endnote w:type="continuationSeparator" w:id="0">
    <w:p w14:paraId="430D58AB" w14:textId="77777777" w:rsidR="00C03E71" w:rsidRDefault="00C03E71" w:rsidP="00F035A3">
      <w:r>
        <w:continuationSeparator/>
      </w:r>
    </w:p>
    <w:p w14:paraId="720F5EC7" w14:textId="77777777" w:rsidR="00C03E71" w:rsidRDefault="00C0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177BC" w14:textId="77777777" w:rsidR="00C03E71" w:rsidRDefault="00C03E71" w:rsidP="00F035A3">
      <w:r>
        <w:separator/>
      </w:r>
    </w:p>
    <w:p w14:paraId="43DB2DA8" w14:textId="77777777" w:rsidR="00C03E71" w:rsidRDefault="00C03E71"/>
  </w:footnote>
  <w:footnote w:type="continuationSeparator" w:id="0">
    <w:p w14:paraId="44AAFCC8" w14:textId="77777777" w:rsidR="00C03E71" w:rsidRDefault="00C03E71" w:rsidP="00F035A3">
      <w:r>
        <w:continuationSeparator/>
      </w:r>
    </w:p>
    <w:p w14:paraId="6EB06490" w14:textId="77777777" w:rsidR="00C03E71" w:rsidRDefault="00C03E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503E"/>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footer1.xml" Type="http://schemas.openxmlformats.org/officeDocument/2006/relationships/footer" Id="rId13"></Relationship><Relationship Target="styles.xml" Type="http://schemas.openxmlformats.org/officeDocument/2006/relationships/styles" Id="rId3"></Relationship><Relationship Target="endnotes.xml" Type="http://schemas.openxmlformats.org/officeDocument/2006/relationships/endnotes" Id="rId7"></Relationship><Relationship TargetMode="External" Target="mailto:DNSubmissions@doc.govt.nz" Type="http://schemas.openxmlformats.org/officeDocument/2006/relationships/hyperlink"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Mode="External" Target="http://www.doc.govt.nz" Type="http://schemas.openxmlformats.org/officeDocument/2006/relationships/hyperlink" Id="rId11"></Relationship><Relationship Target="webSettings.xml" Type="http://schemas.openxmlformats.org/officeDocument/2006/relationships/webSettings" Id="rId5"></Relationship><Relationship Target="theme/theme1.xml" Type="http://schemas.openxmlformats.org/officeDocument/2006/relationships/theme" Id="rId15"></Relationship><Relationship TargetMode="External" Target="mailto:DNSubmissions@doc.govt.nz" Type="http://schemas.openxmlformats.org/officeDocument/2006/relationships/hyperlink" Id="rId10"></Relationship><Relationship Target="settings.xml" Type="http://schemas.openxmlformats.org/officeDocument/2006/relationships/settings" Id="rId4"></Relationship><Relationship Target="media/image2.png" Type="http://schemas.openxmlformats.org/officeDocument/2006/relationships/image" Id="rId9"></Relationship><Relationship Target="fontTable.xml" Type="http://schemas.openxmlformats.org/officeDocument/2006/relationships/fontTable"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90E29-F6DD-4712-B27B-5E27E4EB2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939</Words>
  <Characters>5327</Characters>
  <Application>Microsoft Office Word</Application>
  <DocSecurity>4</DocSecurity>
  <Lines>44</Lines>
  <Paragraphs>12</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Concession application 7a Other</vt:lpstr>
      <vt:lpstr>A.	Permission Application Number and Name of Applicant</vt:lpstr>
      <vt:lpstr>B.	Name of Proposed Activity and Location(s)</vt:lpstr>
      <vt:lpstr>C.1	Objector or Submitter Information- </vt:lpstr>
      <vt:lpstr>A.	Permission Application Number and Name of Applicant</vt:lpstr>
      <vt:lpstr>B.	Name of Proposed Activity and Location(s)</vt:lpstr>
      <vt:lpstr>C.2	Your name</vt:lpstr>
      <vt:lpstr>D.	Statement of Support, Neutrality or Opposition</vt:lpstr>
      <vt:lpstr>E.	Hearing Request</vt:lpstr>
      <vt:lpstr>F.	Objection or submission</vt:lpstr>
      <vt:lpstr>G.	Attachments </vt:lpstr>
    </vt:vector>
  </TitlesOfParts>
  <Company>Department of Conservation</Company>
  <LinksUpToDate>false</LinksUpToDate>
  <CharactersWithSpaces>6254</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Olivia Geddes</cp:lastModifiedBy>
  <cp:revision>2</cp:revision>
  <cp:lastPrinted>2018-02-01T22:54:00Z</cp:lastPrinted>
  <dcterms:created xsi:type="dcterms:W3CDTF">2020-06-04T22:52:00Z</dcterms:created>
  <dcterms:modified xsi:type="dcterms:W3CDTF">2020-06-04T22:52:00Z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9" name="DISdDocName">
    <vt:lpwstr>DOC-6314620</vt:lpwstr>
  </property>
  <property fmtid="{D5CDD505-2E9C-101B-9397-08002B2CF9AE}" pid="10" name="DISProperties">
    <vt:lpwstr>DISdDocName,DIScgiUrl,DISdUser,DISdID,DISidcName,DISTaskPaneUrl</vt:lpwstr>
  </property>
  <property fmtid="{D5CDD505-2E9C-101B-9397-08002B2CF9AE}" pid="11" name="DIScgiUrl">
    <vt:lpwstr>https://doccm.doc.govt.nz/cs/idcplg</vt:lpwstr>
  </property>
  <property fmtid="{D5CDD505-2E9C-101B-9397-08002B2CF9AE}" pid="12" name="DISdUser">
    <vt:lpwstr>amadden</vt:lpwstr>
  </property>
  <property fmtid="{D5CDD505-2E9C-101B-9397-08002B2CF9AE}" pid="13" name="DISdID">
    <vt:lpwstr>7369649</vt:lpwstr>
  </property>
  <property fmtid="{D5CDD505-2E9C-101B-9397-08002B2CF9AE}" pid="14" name="DISidcName">
    <vt:lpwstr>docprd12con116200</vt:lpwstr>
  </property>
  <property fmtid="{D5CDD505-2E9C-101B-9397-08002B2CF9AE}" pid="15" name="DISTaskPaneUrl">
    <vt:lpwstr>https://doccm.doc.govt.nz/cs/idcplg?IdcService=DESKTOP_DOC_INFO&amp;dDocName=DOC-6314620&amp;dID=7369649&amp;ClientControlled=DocMan,taskpane&amp;coreContentOnly=1</vt:lpwstr>
  </property>
</Properties>
</file>