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4FCFD2A" w14:textId="2F993335" w:rsidR="00F030A9" w:rsidRDefault="00AB4D05" w:rsidP="00F030A9">
      <w:pPr>
        <w:pStyle w:val="ListParagraph"/>
        <w:numPr>
          <w:ilvl w:val="0"/>
          <w:numId w:val="31"/>
        </w:numPr>
        <w:tabs>
          <w:tab w:val="left" w:pos="459"/>
          <w:tab w:val="left" w:pos="885"/>
          <w:tab w:val="left" w:pos="5760"/>
          <w:tab w:val="left" w:pos="6521"/>
          <w:tab w:val="left" w:pos="7200"/>
          <w:tab w:val="left" w:pos="7920"/>
          <w:tab w:val="left" w:pos="8640"/>
        </w:tabs>
        <w:suppressAutoHyphens/>
        <w:ind w:right="-96"/>
        <w:rPr>
          <w:rFonts w:cs="Arial"/>
        </w:rPr>
      </w:pPr>
      <w:r>
        <w:t>Email your completed objection or submission and any attachments</w:t>
      </w:r>
      <w:r w:rsidRPr="00936FD1">
        <w:t xml:space="preserve"> to</w:t>
      </w:r>
      <w:r w:rsidR="00F030A9">
        <w:t xml:space="preserve">: </w:t>
      </w:r>
      <w:hyperlink r:id="rId10" w:history="1">
        <w:r w:rsidR="00F030A9" w:rsidRPr="00F030A9">
          <w:rPr>
            <w:rStyle w:val="Hyperlink"/>
            <w:sz w:val="22"/>
          </w:rPr>
          <w:t>DNSubmissions@doc.govt.nz</w:t>
        </w:r>
      </w:hyperlink>
      <w:r w:rsidR="00F030A9" w:rsidRPr="00936FD1">
        <w:t>.</w:t>
      </w:r>
      <w:r w:rsidRPr="00936FD1">
        <w:t xml:space="preserve">  You may also mail your </w:t>
      </w:r>
      <w:r>
        <w:t xml:space="preserve">objection or </w:t>
      </w:r>
      <w:r w:rsidRPr="00936FD1">
        <w:t xml:space="preserve">submission to: </w:t>
      </w:r>
      <w:r w:rsidR="00F030A9">
        <w:t>Director-General</w:t>
      </w:r>
      <w:r w:rsidR="00F030A9" w:rsidRPr="00936FD1">
        <w:t>, c/o Department of Conservation,</w:t>
      </w:r>
      <w:r w:rsidR="00F030A9">
        <w:t xml:space="preserve"> </w:t>
      </w:r>
      <w:r w:rsidR="00F030A9" w:rsidRPr="000C7BE4">
        <w:rPr>
          <w:rFonts w:cs="Arial"/>
          <w:color w:val="000000"/>
        </w:rPr>
        <w:t>Level 1, John Wickliffe House, 265 Princes Street, Dunedin</w:t>
      </w:r>
      <w:r w:rsidR="00F030A9" w:rsidRPr="000C7BE4">
        <w:rPr>
          <w:rFonts w:cs="Arial"/>
        </w:rPr>
        <w:t xml:space="preserve"> 9016 – Attention: </w:t>
      </w:r>
      <w:r w:rsidR="00EC6994">
        <w:rPr>
          <w:rFonts w:cs="Arial"/>
        </w:rPr>
        <w:t xml:space="preserve">Lisa Wheeler, Senior </w:t>
      </w:r>
      <w:r w:rsidR="00F030A9" w:rsidRPr="000C7BE4">
        <w:rPr>
          <w:rFonts w:cs="Arial"/>
        </w:rPr>
        <w:t>Permissions Advisor</w:t>
      </w:r>
      <w:r w:rsidR="00F030A9" w:rsidRPr="000C7BE4">
        <w:rPr>
          <w:color w:val="FF0000"/>
        </w:rPr>
        <w:t xml:space="preserve">. </w:t>
      </w:r>
    </w:p>
    <w:p w14:paraId="614797C0" w14:textId="77777777" w:rsidR="00F030A9" w:rsidRPr="000C7BE4" w:rsidRDefault="00F030A9" w:rsidP="00F030A9">
      <w:pPr>
        <w:pStyle w:val="ListParagraph"/>
        <w:tabs>
          <w:tab w:val="left" w:pos="459"/>
          <w:tab w:val="left" w:pos="885"/>
          <w:tab w:val="left" w:pos="5760"/>
          <w:tab w:val="left" w:pos="6521"/>
          <w:tab w:val="left" w:pos="7200"/>
          <w:tab w:val="left" w:pos="7920"/>
          <w:tab w:val="left" w:pos="8640"/>
        </w:tabs>
        <w:suppressAutoHyphens/>
        <w:ind w:right="-96"/>
        <w:rPr>
          <w:rFonts w:cs="Arial"/>
        </w:rPr>
      </w:pPr>
    </w:p>
    <w:p w14:paraId="243297DD" w14:textId="28893AFB" w:rsidR="00AB4D05" w:rsidRPr="00F030A9" w:rsidRDefault="00AB4D05" w:rsidP="00F030A9">
      <w:pPr>
        <w:pStyle w:val="Body"/>
        <w:rPr>
          <w:sz w:val="24"/>
        </w:rPr>
      </w:pPr>
      <w:r w:rsidRPr="00F030A9">
        <w:rPr>
          <w:b/>
          <w:bCs/>
          <w:sz w:val="24"/>
        </w:rPr>
        <w:t>Closing date of objections or submissions</w:t>
      </w:r>
    </w:p>
    <w:p w14:paraId="43F8ACE9" w14:textId="6C71D26B" w:rsidR="00AB4D05" w:rsidRDefault="00AB4D05" w:rsidP="00AB4D05">
      <w:pPr>
        <w:pStyle w:val="Body"/>
      </w:pPr>
      <w:r>
        <w:t xml:space="preserve">The closing date and time for sending objections or submissions to the Director-General on this matter is </w:t>
      </w:r>
      <w:r w:rsidR="00F030A9">
        <w:rPr>
          <w:b/>
          <w:bCs/>
          <w:color w:val="484848"/>
          <w:lang w:eastAsia="en-NZ"/>
        </w:rPr>
        <w:t xml:space="preserve">Tuesday </w:t>
      </w:r>
      <w:r w:rsidR="00EC6994">
        <w:rPr>
          <w:b/>
          <w:bCs/>
          <w:color w:val="484848"/>
          <w:lang w:eastAsia="en-NZ"/>
        </w:rPr>
        <w:t>3 March</w:t>
      </w:r>
      <w:r w:rsidR="00F030A9">
        <w:rPr>
          <w:b/>
          <w:bCs/>
          <w:color w:val="484848"/>
          <w:lang w:eastAsia="en-NZ"/>
        </w:rPr>
        <w:t xml:space="preserve"> 2020</w:t>
      </w:r>
      <w:r>
        <w:t xml:space="preserve">. </w:t>
      </w:r>
    </w:p>
    <w:p w14:paraId="360E4641" w14:textId="77777777" w:rsidR="00AB4D05" w:rsidRDefault="00AB4D05" w:rsidP="00AB4D05">
      <w:pPr>
        <w:pStyle w:val="Body"/>
        <w:rPr>
          <w:b/>
          <w:bCs/>
        </w:rPr>
      </w:pPr>
      <w:r w:rsidRPr="00B55F11">
        <w:rPr>
          <w:b/>
          <w:bCs/>
        </w:rPr>
        <w:t>Privacy:</w:t>
      </w:r>
    </w:p>
    <w:p w14:paraId="5CA9FCC2" w14:textId="77777777" w:rsidR="00AB4D05" w:rsidRPr="007D4B22" w:rsidRDefault="00AB4D05" w:rsidP="00AB4D05">
      <w:pPr>
        <w:pStyle w:val="Body"/>
      </w:pPr>
      <w:r>
        <w:t>Note that objections or submissions are public documents.  Your name and objection or submission will be included in documents that are available to the media and the public. You may request that your contact details be kept confidential, but your name, organisation and your objection or submission itself will become a public document.</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77777777"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7B1CD13E" w:rsidR="00AB4D05" w:rsidRDefault="00BC3472" w:rsidP="00AB4D05">
      <w:pPr>
        <w:pStyle w:val="Body"/>
      </w:pPr>
      <w:r>
        <w:rPr>
          <w:noProof/>
        </w:rPr>
        <w:lastRenderedPageBreak/>
        <mc:AlternateContent>
          <mc:Choice Requires="wps">
            <w:drawing>
              <wp:anchor distT="0" distB="0" distL="114300" distR="114300" simplePos="0" relativeHeight="251657216" behindDoc="0" locked="0" layoutInCell="1" allowOverlap="1" wp14:anchorId="1D88B839" wp14:editId="083BD9BD">
                <wp:simplePos x="0" y="0"/>
                <wp:positionH relativeFrom="margin">
                  <wp:align>left</wp:align>
                </wp:positionH>
                <wp:positionV relativeFrom="paragraph">
                  <wp:posOffset>-351155</wp:posOffset>
                </wp:positionV>
                <wp:extent cx="3609975" cy="4298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0;margin-top:-27.65pt;width:284.25pt;height:3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56192" behindDoc="1" locked="0" layoutInCell="1" allowOverlap="1" wp14:anchorId="2110173C" wp14:editId="3E6515E2">
                <wp:simplePos x="0" y="0"/>
                <wp:positionH relativeFrom="margin">
                  <wp:align>center</wp:align>
                </wp:positionH>
                <wp:positionV relativeFrom="paragraph">
                  <wp:posOffset>-619760</wp:posOffset>
                </wp:positionV>
                <wp:extent cx="7743825" cy="11811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3BD49" id="Rectangle 5" o:spid="_x0000_s1026" style="position:absolute;margin-left:0;margin-top:-48.8pt;width:609.75pt;height:9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" fillcolor="#074c55" strokecolor="#2f528f" strokeweight="1pt">
                <v:path arrowok="t"/>
                <w10:wrap anchorx="margin"/>
              </v:rect>
            </w:pict>
          </mc:Fallback>
        </mc:AlternateContent>
      </w:r>
      <w:r>
        <w:rPr>
          <w:noProof/>
        </w:rPr>
        <w:drawing>
          <wp:anchor distT="0" distB="0" distL="114300" distR="114300" simplePos="0" relativeHeight="251658240" behindDoc="0" locked="0" layoutInCell="1" allowOverlap="1" wp14:anchorId="015818F1" wp14:editId="4FA4BC57">
            <wp:simplePos x="0" y="0"/>
            <wp:positionH relativeFrom="margin">
              <wp:align>right</wp:align>
            </wp:positionH>
            <wp:positionV relativeFrom="paragraph">
              <wp:posOffset>-477520</wp:posOffset>
            </wp:positionV>
            <wp:extent cx="1600200" cy="602615"/>
            <wp:effectExtent l="0" t="0" r="0" b="0"/>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E059D" w14:textId="44154309" w:rsidR="00AB4D05" w:rsidRDefault="00BC3472" w:rsidP="00AB4D05">
      <w:pPr>
        <w:pStyle w:val="Body"/>
      </w:pPr>
      <w:r>
        <w:rPr>
          <w:noProof/>
        </w:rPr>
        <w:drawing>
          <wp:anchor distT="0" distB="0" distL="114300" distR="114300" simplePos="0" relativeHeight="251659264" behindDoc="0" locked="0" layoutInCell="1" allowOverlap="1" wp14:anchorId="2BC1753F" wp14:editId="49224DF3">
            <wp:simplePos x="0" y="0"/>
            <wp:positionH relativeFrom="margin">
              <wp:align>right</wp:align>
            </wp:positionH>
            <wp:positionV relativeFrom="paragraph">
              <wp:posOffset>8255</wp:posOffset>
            </wp:positionV>
            <wp:extent cx="1172845" cy="119380"/>
            <wp:effectExtent l="0" t="0" r="0" b="0"/>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A1B1A"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1207F756" w14:textId="77777777" w:rsidTr="00AB4D05">
        <w:trPr>
          <w:trHeight w:val="27"/>
        </w:trPr>
        <w:tc>
          <w:tcPr>
            <w:tcW w:w="10260" w:type="dxa"/>
            <w:shd w:val="clear" w:color="auto" w:fill="D9D9D9"/>
          </w:tcPr>
          <w:p w14:paraId="4E9A56FD" w14:textId="758701B5" w:rsidR="00AB4D05" w:rsidRDefault="00ED383E" w:rsidP="008C6EEE">
            <w:pPr>
              <w:pStyle w:val="TableBody"/>
            </w:pPr>
            <w:r w:rsidRPr="00ED383E">
              <w:rPr>
                <w:sz w:val="24"/>
                <w:szCs w:val="24"/>
              </w:rPr>
              <w:t>81769-ACC NZ Deerstalkers Association - Southland Branch</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103D0C29" w14:textId="77777777" w:rsidTr="00AB4D05">
        <w:trPr>
          <w:trHeight w:val="27"/>
        </w:trPr>
        <w:tc>
          <w:tcPr>
            <w:tcW w:w="10260" w:type="dxa"/>
            <w:shd w:val="clear" w:color="auto" w:fill="D9D9D9"/>
          </w:tcPr>
          <w:p w14:paraId="1883B82B" w14:textId="2836EF88" w:rsidR="00AB4D05" w:rsidRPr="00ED383E" w:rsidRDefault="00ED383E" w:rsidP="00EC6994">
            <w:pPr>
              <w:rPr>
                <w:rFonts w:cs="Arial"/>
                <w:lang w:eastAsia="en-NZ"/>
              </w:rPr>
            </w:pPr>
            <w:bookmarkStart w:id="0" w:name="_Hlk500151882"/>
            <w:r>
              <w:rPr>
                <w:rFonts w:cs="Arial"/>
                <w:lang w:eastAsia="en-NZ"/>
              </w:rPr>
              <w:t xml:space="preserve">To </w:t>
            </w:r>
            <w:r>
              <w:rPr>
                <w:rFonts w:cs="Arial"/>
                <w:lang w:eastAsia="en-NZ"/>
              </w:rPr>
              <w:t xml:space="preserve">renew the hut site concession for the Red Stage Lodge at </w:t>
            </w:r>
            <w:proofErr w:type="spellStart"/>
            <w:r>
              <w:rPr>
                <w:rFonts w:cs="Arial"/>
                <w:lang w:eastAsia="en-NZ"/>
              </w:rPr>
              <w:t>Mavora</w:t>
            </w:r>
            <w:proofErr w:type="spellEnd"/>
            <w:r>
              <w:rPr>
                <w:rFonts w:cs="Arial"/>
                <w:lang w:eastAsia="en-NZ"/>
              </w:rPr>
              <w:t xml:space="preserve"> Lakes</w:t>
            </w:r>
            <w:r>
              <w:rPr>
                <w:rFonts w:cs="Arial"/>
                <w:iCs/>
                <w:lang w:eastAsia="en-NZ"/>
              </w:rPr>
              <w:t>.</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1031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662"/>
      </w:tblGrid>
      <w:tr w:rsidR="00AB4D05" w14:paraId="27DD1847" w14:textId="77777777" w:rsidTr="00F030A9">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662" w:type="dxa"/>
            <w:shd w:val="clear" w:color="auto" w:fill="D9D9D9"/>
          </w:tcPr>
          <w:p w14:paraId="2B9FADD9" w14:textId="77777777" w:rsidR="00AB4D05" w:rsidRDefault="00AB4D05" w:rsidP="008C6EEE">
            <w:pPr>
              <w:pStyle w:val="Body"/>
            </w:pPr>
          </w:p>
        </w:tc>
      </w:tr>
      <w:tr w:rsidR="00AB4D05" w:rsidRPr="00070967" w14:paraId="7DDA6CFF" w14:textId="77777777" w:rsidTr="00F030A9">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662" w:type="dxa"/>
            <w:shd w:val="clear" w:color="auto" w:fill="D9D9D9"/>
          </w:tcPr>
          <w:p w14:paraId="5CB3EEBB" w14:textId="77777777" w:rsidR="00AB4D05" w:rsidRPr="008C6EEE" w:rsidRDefault="00AB4D05" w:rsidP="008C6EEE">
            <w:pPr>
              <w:pStyle w:val="Body"/>
              <w:rPr>
                <w:i/>
              </w:rPr>
            </w:pPr>
          </w:p>
        </w:tc>
      </w:tr>
      <w:tr w:rsidR="00AB4D05" w14:paraId="6A9BCBBC" w14:textId="77777777" w:rsidTr="00F030A9">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662" w:type="dxa"/>
            <w:shd w:val="clear" w:color="auto" w:fill="D9D9D9"/>
          </w:tcPr>
          <w:p w14:paraId="570EB753" w14:textId="77777777" w:rsidR="00AB4D05" w:rsidRDefault="00AB4D05" w:rsidP="008C6EEE">
            <w:pPr>
              <w:pStyle w:val="Body"/>
            </w:pPr>
          </w:p>
        </w:tc>
      </w:tr>
      <w:tr w:rsidR="00AB4D05" w14:paraId="0B4CB6E3" w14:textId="77777777" w:rsidTr="00F030A9">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662" w:type="dxa"/>
            <w:shd w:val="clear" w:color="auto" w:fill="D9D9D9"/>
          </w:tcPr>
          <w:p w14:paraId="3ED4F877" w14:textId="77777777" w:rsidR="00AB4D05" w:rsidRDefault="00AB4D05" w:rsidP="008C6EEE">
            <w:pPr>
              <w:pStyle w:val="Body"/>
            </w:pPr>
          </w:p>
        </w:tc>
      </w:tr>
      <w:tr w:rsidR="00AB4D05" w14:paraId="2DA58328" w14:textId="77777777" w:rsidTr="00F030A9">
        <w:tc>
          <w:tcPr>
            <w:tcW w:w="3656" w:type="dxa"/>
            <w:shd w:val="clear" w:color="auto" w:fill="BFBFBF"/>
          </w:tcPr>
          <w:p w14:paraId="1910EB26" w14:textId="77777777" w:rsidR="00AB4D05" w:rsidRDefault="00AB4D05" w:rsidP="008C6EEE">
            <w:pPr>
              <w:pStyle w:val="Body"/>
            </w:pPr>
            <w:r>
              <w:t>Phone/Mobile</w:t>
            </w:r>
          </w:p>
        </w:tc>
        <w:tc>
          <w:tcPr>
            <w:tcW w:w="6662" w:type="dxa"/>
            <w:shd w:val="clear" w:color="auto" w:fill="D9D9D9"/>
          </w:tcPr>
          <w:p w14:paraId="3919CBA0" w14:textId="77777777" w:rsidR="00AB4D05" w:rsidRDefault="00AB4D05" w:rsidP="008C6EEE">
            <w:pPr>
              <w:pStyle w:val="Body"/>
            </w:pPr>
          </w:p>
        </w:tc>
      </w:tr>
      <w:tr w:rsidR="00AB4D05" w14:paraId="0E712892" w14:textId="77777777" w:rsidTr="00F030A9">
        <w:tc>
          <w:tcPr>
            <w:tcW w:w="3656" w:type="dxa"/>
            <w:shd w:val="clear" w:color="auto" w:fill="BFBFBF"/>
          </w:tcPr>
          <w:p w14:paraId="41A55AB1" w14:textId="77777777" w:rsidR="00AB4D05" w:rsidRDefault="00AB4D05" w:rsidP="008C6EEE">
            <w:pPr>
              <w:pStyle w:val="Body"/>
            </w:pPr>
            <w:r>
              <w:t xml:space="preserve">Postal Address and Post Code </w:t>
            </w:r>
          </w:p>
        </w:tc>
        <w:tc>
          <w:tcPr>
            <w:tcW w:w="6662"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D383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77777777" w:rsidR="00AB4D05" w:rsidRDefault="00AB4D05" w:rsidP="00AB4D05">
      <w:pPr>
        <w:pStyle w:val="Body"/>
        <w:spacing w:after="0" w:line="240" w:lineRule="auto"/>
        <w:rPr>
          <w:i/>
          <w:sz w:val="20"/>
          <w:szCs w:val="20"/>
        </w:rPr>
      </w:pPr>
      <w:r>
        <w:t xml:space="preserve">         </w:t>
      </w:r>
      <w:r w:rsidRPr="00F2311D">
        <w:rPr>
          <w:i/>
          <w:sz w:val="20"/>
          <w:szCs w:val="20"/>
        </w:rPr>
        <w:t>Note: Your contact details will be not made public</w:t>
      </w:r>
      <w:r>
        <w:rPr>
          <w:i/>
          <w:sz w:val="20"/>
          <w:szCs w:val="20"/>
        </w:rPr>
        <w:t>.</w:t>
      </w:r>
      <w:r w:rsidRPr="00F2311D">
        <w:rPr>
          <w:i/>
          <w:sz w:val="20"/>
          <w:szCs w:val="20"/>
        </w:rPr>
        <w:t xml:space="preserve"> DOC will send you all submitter communications</w:t>
      </w:r>
      <w:r>
        <w:rPr>
          <w:i/>
          <w:sz w:val="20"/>
          <w:szCs w:val="20"/>
        </w:rPr>
        <w:t>.</w:t>
      </w: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434904DB" w:rsidR="00AB4D05" w:rsidRDefault="00ED383E" w:rsidP="008C6EEE">
            <w:pPr>
              <w:pStyle w:val="TableBody"/>
            </w:pPr>
            <w:r w:rsidRPr="00ED383E">
              <w:rPr>
                <w:sz w:val="24"/>
                <w:szCs w:val="24"/>
              </w:rPr>
              <w:t>81769-ACC NZ Deerstalkers Association - Southland Branch</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5A406EA9" w:rsidR="00AB4D05" w:rsidRPr="00ED383E" w:rsidRDefault="00ED383E" w:rsidP="00ED383E">
            <w:pPr>
              <w:rPr>
                <w:rFonts w:cs="Arial"/>
                <w:lang w:eastAsia="en-NZ"/>
              </w:rPr>
            </w:pPr>
            <w:r>
              <w:rPr>
                <w:rFonts w:cs="Arial"/>
                <w:lang w:eastAsia="en-NZ"/>
              </w:rPr>
              <w:t xml:space="preserve">To renew the hut site concession for the Red Stage Lodge at </w:t>
            </w:r>
            <w:proofErr w:type="spellStart"/>
            <w:r>
              <w:rPr>
                <w:rFonts w:cs="Arial"/>
                <w:lang w:eastAsia="en-NZ"/>
              </w:rPr>
              <w:t>Mavora</w:t>
            </w:r>
            <w:proofErr w:type="spellEnd"/>
            <w:r>
              <w:rPr>
                <w:rFonts w:cs="Arial"/>
                <w:lang w:eastAsia="en-NZ"/>
              </w:rPr>
              <w:t xml:space="preserve"> Lakes</w:t>
            </w:r>
            <w:r>
              <w:rPr>
                <w:rFonts w:cs="Arial"/>
                <w:iCs/>
                <w:lang w:eastAsia="en-NZ"/>
              </w:rPr>
              <w: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77777777" w:rsidR="00AB4D05" w:rsidRPr="004D28F9" w:rsidRDefault="00AB4D05" w:rsidP="00AB4D05">
      <w:r>
        <w:t xml:space="preserve">In placing your name and organisation below, you acknowledge that you are the person or authorised person submitting this objection or submission. </w:t>
      </w:r>
    </w:p>
    <w:tbl>
      <w:tblPr>
        <w:tblW w:w="1031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243"/>
      </w:tblGrid>
      <w:tr w:rsidR="00AB4D05" w14:paraId="50221954" w14:textId="77777777" w:rsidTr="00F030A9">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243"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F030A9">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243" w:type="dxa"/>
            <w:shd w:val="clear" w:color="auto" w:fill="D9D9D9"/>
          </w:tcPr>
          <w:p w14:paraId="273A24A8" w14:textId="77777777" w:rsidR="00AB4D05" w:rsidRDefault="00AB4D05" w:rsidP="008C6EEE"/>
        </w:tc>
      </w:tr>
      <w:tr w:rsidR="00AB4D05" w14:paraId="193224C8" w14:textId="77777777" w:rsidTr="00F030A9">
        <w:tc>
          <w:tcPr>
            <w:tcW w:w="5075" w:type="dxa"/>
            <w:shd w:val="clear" w:color="auto" w:fill="BFBFBF"/>
          </w:tcPr>
          <w:p w14:paraId="31A9B3DC" w14:textId="77777777" w:rsidR="00AB4D05" w:rsidRDefault="00AB4D05" w:rsidP="008C6EEE">
            <w:r>
              <w:t>Date</w:t>
            </w:r>
          </w:p>
        </w:tc>
        <w:tc>
          <w:tcPr>
            <w:tcW w:w="5243"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ED383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D383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D383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ED383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D383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3B94B5FE" w:rsidR="00AB4D05" w:rsidRPr="001C7D61" w:rsidRDefault="00AB4D05" w:rsidP="00AB4D05">
      <w:pPr>
        <w:pStyle w:val="TableBody"/>
        <w:rPr>
          <w:color w:val="FF0000"/>
        </w:rPr>
      </w:pPr>
      <w:r>
        <w:br w:type="page"/>
      </w:r>
      <w:r w:rsidRPr="00F030A9">
        <w:lastRenderedPageBreak/>
        <w:t>Permissions Application Number</w:t>
      </w:r>
      <w:r w:rsidR="00F030A9">
        <w:t>:</w:t>
      </w:r>
      <w:r w:rsidRPr="00F030A9">
        <w:t xml:space="preserve"> </w:t>
      </w:r>
      <w:r w:rsidR="00EC6994">
        <w:t>8</w:t>
      </w:r>
      <w:r w:rsidR="00ED383E">
        <w:t>1769-ACC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w:t>
      </w:r>
      <w:bookmarkStart w:id="7" w:name="_GoBack"/>
      <w:bookmarkEnd w:id="7"/>
      <w:r w:rsidRPr="001C7D61">
        <w:t>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51D62DBA" w:rsidR="001C7D61" w:rsidRPr="00AB4D05" w:rsidRDefault="00F030A9" w:rsidP="00F030A9">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w:t>
      </w:r>
      <w:r w:rsidR="00EC6994">
        <w:t xml:space="preserve">Lisa Wheeler, Senior </w:t>
      </w:r>
      <w:r>
        <w:t>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00B47" w14:textId="77777777" w:rsidR="003D2FD4" w:rsidRDefault="003D2FD4" w:rsidP="00F035A3">
      <w:r>
        <w:separator/>
      </w:r>
    </w:p>
    <w:p w14:paraId="728D7C08" w14:textId="77777777" w:rsidR="003D2FD4" w:rsidRDefault="003D2FD4"/>
  </w:endnote>
  <w:endnote w:type="continuationSeparator" w:id="0">
    <w:p w14:paraId="7252EF21" w14:textId="77777777" w:rsidR="003D2FD4" w:rsidRDefault="003D2FD4" w:rsidP="00F035A3">
      <w:r>
        <w:continuationSeparator/>
      </w:r>
    </w:p>
    <w:p w14:paraId="72ACA74B" w14:textId="77777777" w:rsidR="003D2FD4" w:rsidRDefault="003D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ahoma"/>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2E12" w14:textId="77777777" w:rsidR="003D2FD4" w:rsidRDefault="003D2FD4" w:rsidP="00F035A3">
      <w:r>
        <w:separator/>
      </w:r>
    </w:p>
    <w:p w14:paraId="6E1F0C81" w14:textId="77777777" w:rsidR="003D2FD4" w:rsidRDefault="003D2FD4"/>
  </w:footnote>
  <w:footnote w:type="continuationSeparator" w:id="0">
    <w:p w14:paraId="13FCE0BA" w14:textId="77777777" w:rsidR="003D2FD4" w:rsidRDefault="003D2FD4" w:rsidP="00F035A3">
      <w:r>
        <w:continuationSeparator/>
      </w:r>
    </w:p>
    <w:p w14:paraId="6745ED93" w14:textId="77777777" w:rsidR="003D2FD4" w:rsidRDefault="003D2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7AF4D01"/>
    <w:multiLevelType w:val="hybridMultilevel"/>
    <w:tmpl w:val="86E0C1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2"/>
  </w:num>
  <w:num w:numId="4">
    <w:abstractNumId w:val="25"/>
  </w:num>
  <w:num w:numId="5">
    <w:abstractNumId w:val="19"/>
  </w:num>
  <w:num w:numId="6">
    <w:abstractNumId w:val="16"/>
  </w:num>
  <w:num w:numId="7">
    <w:abstractNumId w:val="30"/>
  </w:num>
  <w:num w:numId="8">
    <w:abstractNumId w:val="24"/>
  </w:num>
  <w:num w:numId="9">
    <w:abstractNumId w:val="10"/>
  </w:num>
  <w:num w:numId="10">
    <w:abstractNumId w:val="15"/>
  </w:num>
  <w:num w:numId="11">
    <w:abstractNumId w:val="13"/>
  </w:num>
  <w:num w:numId="12">
    <w:abstractNumId w:val="9"/>
  </w:num>
  <w:num w:numId="13">
    <w:abstractNumId w:val="12"/>
  </w:num>
  <w:num w:numId="14">
    <w:abstractNumId w:val="21"/>
  </w:num>
  <w:num w:numId="15">
    <w:abstractNumId w:val="1"/>
  </w:num>
  <w:num w:numId="16">
    <w:abstractNumId w:val="7"/>
  </w:num>
  <w:num w:numId="17">
    <w:abstractNumId w:val="3"/>
  </w:num>
  <w:num w:numId="18">
    <w:abstractNumId w:val="22"/>
  </w:num>
  <w:num w:numId="19">
    <w:abstractNumId w:val="11"/>
  </w:num>
  <w:num w:numId="20">
    <w:abstractNumId w:val="14"/>
  </w:num>
  <w:num w:numId="21">
    <w:abstractNumId w:val="0"/>
  </w:num>
  <w:num w:numId="22">
    <w:abstractNumId w:val="8"/>
  </w:num>
  <w:num w:numId="23">
    <w:abstractNumId w:val="26"/>
  </w:num>
  <w:num w:numId="24">
    <w:abstractNumId w:val="23"/>
  </w:num>
  <w:num w:numId="25">
    <w:abstractNumId w:val="18"/>
  </w:num>
  <w:num w:numId="26">
    <w:abstractNumId w:val="20"/>
  </w:num>
  <w:num w:numId="27">
    <w:abstractNumId w:val="6"/>
  </w:num>
  <w:num w:numId="28">
    <w:abstractNumId w:val="31"/>
  </w:num>
  <w:num w:numId="29">
    <w:abstractNumId w:val="4"/>
  </w:num>
  <w:num w:numId="30">
    <w:abstractNumId w:val="5"/>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E38DC"/>
    <w:rsid w:val="000F0795"/>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9710A"/>
    <w:rsid w:val="002B3BD3"/>
    <w:rsid w:val="002C1CB2"/>
    <w:rsid w:val="002C21F2"/>
    <w:rsid w:val="002C6B73"/>
    <w:rsid w:val="002F77D2"/>
    <w:rsid w:val="00301570"/>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D2FD4"/>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69F2"/>
    <w:rsid w:val="004A7191"/>
    <w:rsid w:val="004B0211"/>
    <w:rsid w:val="004C593F"/>
    <w:rsid w:val="004D04DE"/>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611E63"/>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C1A14"/>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271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3BA4"/>
    <w:rsid w:val="00915EDE"/>
    <w:rsid w:val="00926C6A"/>
    <w:rsid w:val="00930016"/>
    <w:rsid w:val="00933D98"/>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43D25"/>
    <w:rsid w:val="00A4783D"/>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4A26"/>
    <w:rsid w:val="00B278C5"/>
    <w:rsid w:val="00B27C4E"/>
    <w:rsid w:val="00B308E6"/>
    <w:rsid w:val="00B324AF"/>
    <w:rsid w:val="00B33439"/>
    <w:rsid w:val="00B40CA4"/>
    <w:rsid w:val="00B4152E"/>
    <w:rsid w:val="00B47669"/>
    <w:rsid w:val="00B51C24"/>
    <w:rsid w:val="00B5417E"/>
    <w:rsid w:val="00B615A5"/>
    <w:rsid w:val="00B70245"/>
    <w:rsid w:val="00B8452E"/>
    <w:rsid w:val="00B858C1"/>
    <w:rsid w:val="00B8696F"/>
    <w:rsid w:val="00BA4A9B"/>
    <w:rsid w:val="00BB0132"/>
    <w:rsid w:val="00BC3472"/>
    <w:rsid w:val="00BD4EC6"/>
    <w:rsid w:val="00BE5F82"/>
    <w:rsid w:val="00BF36FF"/>
    <w:rsid w:val="00C004F1"/>
    <w:rsid w:val="00C00F21"/>
    <w:rsid w:val="00C05B15"/>
    <w:rsid w:val="00C11369"/>
    <w:rsid w:val="00C129E9"/>
    <w:rsid w:val="00C1498A"/>
    <w:rsid w:val="00C14D8A"/>
    <w:rsid w:val="00C16D57"/>
    <w:rsid w:val="00C20332"/>
    <w:rsid w:val="00C226E0"/>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7F18"/>
    <w:rsid w:val="00E828B0"/>
    <w:rsid w:val="00E84B81"/>
    <w:rsid w:val="00E91392"/>
    <w:rsid w:val="00E93B3D"/>
    <w:rsid w:val="00E95885"/>
    <w:rsid w:val="00EA00DE"/>
    <w:rsid w:val="00EA29B0"/>
    <w:rsid w:val="00EA3D15"/>
    <w:rsid w:val="00EB555F"/>
    <w:rsid w:val="00EC6994"/>
    <w:rsid w:val="00EC7BAD"/>
    <w:rsid w:val="00ED10BE"/>
    <w:rsid w:val="00ED383E"/>
    <w:rsid w:val="00ED6A0A"/>
    <w:rsid w:val="00EF00B7"/>
    <w:rsid w:val="00EF0C7D"/>
    <w:rsid w:val="00EF143E"/>
    <w:rsid w:val="00EF1F90"/>
    <w:rsid w:val="00EF2BBC"/>
    <w:rsid w:val="00EF37A3"/>
    <w:rsid w:val="00EF5F0A"/>
    <w:rsid w:val="00F030A9"/>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ListParagraph">
    <w:name w:val="List Paragraph"/>
    <w:basedOn w:val="Normal"/>
    <w:uiPriority w:val="34"/>
    <w:qFormat/>
    <w:rsid w:val="00F03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21454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DNSubmissions@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DNSubmissions@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FFAA-621A-4055-B485-E0735D20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870A1D57</Template>
  <TotalTime>3</TotalTime>
  <Pages>4</Pages>
  <Words>784</Words>
  <Characters>4577</Characters>
  <Application>Microsoft Office Word</Application>
  <DocSecurity>4</DocSecurity>
  <Lines>38</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5351</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Lisa Wheeler</cp:lastModifiedBy>
  <cp:revision>2</cp:revision>
  <cp:lastPrinted>2018-02-01T22:54:00Z</cp:lastPrinted>
  <dcterms:created xsi:type="dcterms:W3CDTF">2020-01-22T00:34:00Z</dcterms:created>
  <dcterms:modified xsi:type="dcterms:W3CDTF">2020-01-22T00:34:00Z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DOC-6188985</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amadden</vt:lpwstr>
  </property>
  <property fmtid="{D5CDD505-2E9C-101B-9397-08002B2CF9AE}" pid="13" name="DISdID">
    <vt:lpwstr>7001459</vt:lpwstr>
  </property>
  <property fmtid="{D5CDD505-2E9C-101B-9397-08002B2CF9AE}" pid="14" name="DISTaskPaneUrl">
    <vt:lpwstr>https://doccm.doc.govt.nz/cs/idcplg?IdcService=DESKTOP_DOC_INFO&amp;dDocName=DOC-6188985&amp;dID=7001459&amp;ClientControlled=DocMan,taskpane&amp;coreContentOnly=1</vt:lpwstr>
  </property>
  <property fmtid="{D5CDD505-2E9C-101B-9397-08002B2CF9AE}" pid="15" name="DISidcName">
    <vt:lpwstr>docprd12con116200</vt:lpwstr>
  </property>
</Properties>
</file>