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D423" w14:textId="77777777" w:rsidR="007F4BFD" w:rsidRDefault="007F4BFD">
      <w:pPr>
        <w:rPr>
          <w:rFonts w:ascii="Archer Semibold" w:hAnsi="Archer Semibold"/>
          <w:lang w:val="en-US"/>
        </w:rPr>
      </w:pPr>
      <w:bookmarkStart w:id="0" w:name="_GoBack"/>
      <w:bookmarkEnd w:id="0"/>
      <w:r w:rsidRPr="00960303">
        <w:rPr>
          <w:rFonts w:ascii="Archer Semibold" w:hAnsi="Archer Semibold"/>
          <w:noProof/>
          <w:lang w:val="en-US"/>
        </w:rPr>
        <w:drawing>
          <wp:anchor distT="0" distB="0" distL="114300" distR="114300" simplePos="0" relativeHeight="251660288" behindDoc="0" locked="0" layoutInCell="1" allowOverlap="1" wp14:anchorId="1586120E" wp14:editId="536F6C4A">
            <wp:simplePos x="0" y="0"/>
            <wp:positionH relativeFrom="margin">
              <wp:align>center</wp:align>
            </wp:positionH>
            <wp:positionV relativeFrom="margin">
              <wp:posOffset>-352425</wp:posOffset>
            </wp:positionV>
            <wp:extent cx="1753870" cy="660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logo.png"/>
                    <pic:cNvPicPr/>
                  </pic:nvPicPr>
                  <pic:blipFill>
                    <a:blip r:embed="rId7">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14:sizeRelH relativeFrom="page">
              <wp14:pctWidth>0</wp14:pctWidth>
            </wp14:sizeRelH>
            <wp14:sizeRelV relativeFrom="page">
              <wp14:pctHeight>0</wp14:pctHeight>
            </wp14:sizeRelV>
          </wp:anchor>
        </w:drawing>
      </w:r>
    </w:p>
    <w:p w14:paraId="261F2C24" w14:textId="77777777" w:rsidR="007F4BFD" w:rsidRDefault="007F4BFD">
      <w:pPr>
        <w:rPr>
          <w:rFonts w:ascii="Archer Semibold" w:hAnsi="Archer Semibold"/>
          <w:lang w:val="en-US"/>
        </w:rPr>
      </w:pPr>
    </w:p>
    <w:p w14:paraId="14ED2A5C" w14:textId="77777777" w:rsidR="007F4BFD" w:rsidRDefault="007F4BFD">
      <w:pPr>
        <w:rPr>
          <w:rFonts w:ascii="Archer Semibold" w:hAnsi="Archer Semibold"/>
          <w:lang w:val="en-US"/>
        </w:rPr>
      </w:pPr>
    </w:p>
    <w:p w14:paraId="697ED79F" w14:textId="77777777" w:rsidR="00DD6C51" w:rsidRPr="00301B14" w:rsidRDefault="002B63DB" w:rsidP="007F4BFD">
      <w:pPr>
        <w:jc w:val="center"/>
        <w:rPr>
          <w:rFonts w:ascii="Archer Semibold" w:hAnsi="Archer Semibold"/>
          <w:color w:val="538135" w:themeColor="accent6" w:themeShade="BF"/>
          <w:sz w:val="72"/>
          <w:lang w:val="en-US"/>
        </w:rPr>
      </w:pPr>
      <w:r w:rsidRPr="00301B14">
        <w:rPr>
          <w:rFonts w:ascii="Archer Semibold" w:hAnsi="Archer Semibold"/>
          <w:color w:val="ED7D31" w:themeColor="accent2"/>
          <w:sz w:val="72"/>
          <w:lang w:val="en-US"/>
        </w:rPr>
        <w:t>Summer Writing Competition</w:t>
      </w:r>
    </w:p>
    <w:p w14:paraId="4222E48D" w14:textId="77777777" w:rsidR="00CC6189" w:rsidRPr="006D519C" w:rsidRDefault="00184CE9" w:rsidP="00184CE9">
      <w:pPr>
        <w:jc w:val="center"/>
        <w:rPr>
          <w:rFonts w:ascii="Archer Semibold" w:hAnsi="Archer Semibold"/>
          <w:color w:val="70AD47" w:themeColor="accent6"/>
          <w:lang w:val="en-US"/>
          <w14:textFill>
            <w14:gradFill>
              <w14:gsLst>
                <w14:gs w14:pos="33000">
                  <w14:schemeClr w14:val="accent6">
                    <w14:lumMod w14:val="50000"/>
                  </w14:schemeClr>
                </w14:gs>
                <w14:gs w14:pos="69000">
                  <w14:schemeClr w14:val="accent6">
                    <w14:lumMod w14:val="50000"/>
                  </w14:schemeClr>
                </w14:gs>
                <w14:gs w14:pos="100000">
                  <w14:schemeClr w14:val="accent6">
                    <w14:lumMod w14:val="50000"/>
                  </w14:schemeClr>
                </w14:gs>
              </w14:gsLst>
              <w14:lin w14:ang="16200000" w14:scaled="0"/>
            </w14:gradFill>
          </w14:textFill>
        </w:rPr>
      </w:pPr>
      <w:r w:rsidRPr="006D519C">
        <w:rPr>
          <w:rFonts w:ascii="Archer Semibold" w:hAnsi="Archer Semibold"/>
          <w:color w:val="385623" w:themeColor="accent6" w:themeShade="80"/>
          <w:sz w:val="32"/>
          <w:lang w:val="en-US"/>
        </w:rPr>
        <w:t>Open to anyone 18 years and under</w:t>
      </w:r>
    </w:p>
    <w:p w14:paraId="4FA6BD61" w14:textId="77777777" w:rsidR="00184CE9" w:rsidRDefault="00184CE9" w:rsidP="00CC6189">
      <w:pPr>
        <w:jc w:val="center"/>
        <w:rPr>
          <w:rFonts w:ascii="Archer Semibold" w:hAnsi="Archer Semibold"/>
          <w:color w:val="385623" w:themeColor="accent6" w:themeShade="80"/>
          <w:sz w:val="32"/>
          <w:lang w:val="en-US"/>
        </w:rPr>
      </w:pPr>
    </w:p>
    <w:p w14:paraId="4ABC0901" w14:textId="77777777" w:rsidR="00BD61BD" w:rsidRDefault="0019383E" w:rsidP="00CC6189">
      <w:pPr>
        <w:jc w:val="center"/>
        <w:rPr>
          <w:rFonts w:ascii="Archer Semibold" w:hAnsi="Archer Semibold"/>
          <w:color w:val="385623" w:themeColor="accent6" w:themeShade="80"/>
          <w:sz w:val="32"/>
          <w:lang w:val="en-US"/>
        </w:rPr>
      </w:pPr>
      <w:r w:rsidRPr="006D519C">
        <w:rPr>
          <w:rFonts w:ascii="Archer Semibold" w:hAnsi="Archer Semibold"/>
          <w:color w:val="385623" w:themeColor="accent6" w:themeShade="80"/>
          <w:sz w:val="32"/>
          <w:lang w:val="en-US"/>
        </w:rPr>
        <w:t>Th</w:t>
      </w:r>
      <w:r w:rsidR="00BD0FC2">
        <w:rPr>
          <w:rFonts w:ascii="Archer Semibold" w:hAnsi="Archer Semibold"/>
          <w:color w:val="385623" w:themeColor="accent6" w:themeShade="80"/>
          <w:sz w:val="32"/>
          <w:lang w:val="en-US"/>
        </w:rPr>
        <w:t>is summer, the</w:t>
      </w:r>
      <w:r w:rsidRPr="006D519C">
        <w:rPr>
          <w:rFonts w:ascii="Archer Semibold" w:hAnsi="Archer Semibold"/>
          <w:color w:val="385623" w:themeColor="accent6" w:themeShade="80"/>
          <w:sz w:val="32"/>
          <w:lang w:val="en-US"/>
        </w:rPr>
        <w:t xml:space="preserve"> Department of Conservation</w:t>
      </w:r>
      <w:r w:rsidR="00BD0FC2">
        <w:rPr>
          <w:rFonts w:ascii="Archer Semibold" w:hAnsi="Archer Semibold"/>
          <w:color w:val="385623" w:themeColor="accent6" w:themeShade="80"/>
          <w:sz w:val="32"/>
          <w:lang w:val="en-US"/>
        </w:rPr>
        <w:t xml:space="preserve"> is putting a focus on how to treat our environment the right way. We want to know how much you respect your own backyard. So why not write about it?</w:t>
      </w:r>
    </w:p>
    <w:p w14:paraId="2AB2523E" w14:textId="77777777" w:rsidR="00403D36" w:rsidRDefault="00403D36" w:rsidP="00CC6189">
      <w:pPr>
        <w:jc w:val="center"/>
        <w:rPr>
          <w:rFonts w:ascii="Archer Semibold" w:hAnsi="Archer Semibold"/>
          <w:color w:val="385623" w:themeColor="accent6" w:themeShade="80"/>
          <w:sz w:val="32"/>
          <w:lang w:val="en-US"/>
        </w:rPr>
      </w:pPr>
    </w:p>
    <w:p w14:paraId="1609D710" w14:textId="77777777" w:rsidR="00806BE0" w:rsidRPr="00D155E7" w:rsidRDefault="00806BE0" w:rsidP="00CC6189">
      <w:pPr>
        <w:jc w:val="center"/>
        <w:rPr>
          <w:rFonts w:ascii="Archer Semibold" w:hAnsi="Archer Semibold"/>
          <w:color w:val="385623" w:themeColor="accent6" w:themeShade="80"/>
          <w:sz w:val="48"/>
          <w:szCs w:val="48"/>
          <w:lang w:val="en-US"/>
        </w:rPr>
      </w:pPr>
      <w:r w:rsidRPr="00D155E7">
        <w:rPr>
          <w:rFonts w:ascii="Archer Semibold" w:hAnsi="Archer Semibold"/>
          <w:b/>
          <w:color w:val="385623" w:themeColor="accent6" w:themeShade="80"/>
          <w:sz w:val="48"/>
          <w:szCs w:val="48"/>
          <w:lang w:val="en-US"/>
        </w:rPr>
        <w:t>Topic: interacting with New Zealand wildlife</w:t>
      </w:r>
    </w:p>
    <w:p w14:paraId="128C3FAE" w14:textId="77777777" w:rsidR="00BD61BD" w:rsidRDefault="00BD61BD" w:rsidP="00BD61BD">
      <w:pPr>
        <w:rPr>
          <w:rFonts w:ascii="Archer Semibold" w:hAnsi="Archer Semibold"/>
          <w:color w:val="385623" w:themeColor="accent6" w:themeShade="80"/>
          <w:sz w:val="32"/>
          <w:lang w:val="en-US"/>
        </w:rPr>
      </w:pPr>
    </w:p>
    <w:p w14:paraId="2973B8E6" w14:textId="77777777" w:rsidR="00BD61BD" w:rsidRPr="00301B14" w:rsidRDefault="0019383E" w:rsidP="00301B14">
      <w:pPr>
        <w:ind w:left="2880" w:hanging="2160"/>
        <w:rPr>
          <w:rFonts w:ascii="Archer Semibold" w:hAnsi="Archer Semibold"/>
          <w:b/>
          <w:color w:val="385623" w:themeColor="accent6" w:themeShade="80"/>
          <w:sz w:val="48"/>
          <w:lang w:val="en-US"/>
          <w14:glow w14:rad="101600">
            <w14:schemeClr w14:val="accent2">
              <w14:alpha w14:val="60000"/>
              <w14:satMod w14:val="175000"/>
            </w14:schemeClr>
          </w14:glow>
        </w:rPr>
      </w:pPr>
      <w:r w:rsidRPr="00301B14">
        <w:rPr>
          <w:rFonts w:ascii="Times New Roman" w:hAnsi="Times New Roman" w:cs="Times New Roman"/>
          <w:b/>
          <w:color w:val="385623" w:themeColor="accent6" w:themeShade="80"/>
          <w:sz w:val="56"/>
          <w:lang w:val="en-US"/>
          <w14:glow w14:rad="101600">
            <w14:schemeClr w14:val="accent2">
              <w14:alpha w14:val="60000"/>
              <w14:satMod w14:val="175000"/>
            </w14:schemeClr>
          </w14:glow>
        </w:rPr>
        <w:t>Stories</w:t>
      </w:r>
      <w:r w:rsidR="00403D36" w:rsidRP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00403D36" w:rsidRPr="00301B14">
        <w:rPr>
          <w:rFonts w:ascii="Archer Semibold" w:hAnsi="Archer Semibold"/>
          <w:b/>
          <w:color w:val="385623" w:themeColor="accent6" w:themeShade="80"/>
          <w:sz w:val="40"/>
          <w:lang w:val="en-US"/>
          <w14:glow w14:rad="101600">
            <w14:schemeClr w14:val="accent2">
              <w14:alpha w14:val="60000"/>
              <w14:satMod w14:val="175000"/>
            </w14:schemeClr>
          </w14:glow>
        </w:rPr>
        <w:tab/>
      </w:r>
      <w:r w:rsidR="00403D36" w:rsidRPr="00301B14">
        <w:rPr>
          <w:rFonts w:ascii="Archer Semibold" w:hAnsi="Archer Semibold"/>
          <w:b/>
          <w:color w:val="385623" w:themeColor="accent6" w:themeShade="80"/>
          <w:sz w:val="40"/>
          <w:lang w:val="en-US"/>
          <w14:glow w14:rad="101600">
            <w14:schemeClr w14:val="accent2">
              <w14:alpha w14:val="60000"/>
              <w14:satMod w14:val="175000"/>
            </w14:schemeClr>
          </w14:glow>
        </w:rPr>
        <w:tab/>
      </w:r>
      <w:r w:rsidR="00403D36" w:rsidRPr="00301B14">
        <w:rPr>
          <w:rFonts w:ascii="Archer Semibold" w:hAnsi="Archer Semibold"/>
          <w:b/>
          <w:color w:val="385623" w:themeColor="accent6" w:themeShade="80"/>
          <w:sz w:val="40"/>
          <w:lang w:val="en-US"/>
          <w14:glow w14:rad="101600">
            <w14:schemeClr w14:val="accent2">
              <w14:alpha w14:val="60000"/>
              <w14:satMod w14:val="175000"/>
            </w14:schemeClr>
          </w14:glow>
        </w:rPr>
        <w:tab/>
      </w:r>
      <w:r w:rsidR="00301B14" w:rsidRPr="00301B14">
        <w:rPr>
          <w:rFonts w:ascii="Harlow Solid Italic" w:hAnsi="Harlow Solid Italic"/>
          <w:b/>
          <w:color w:val="385623" w:themeColor="accent6" w:themeShade="80"/>
          <w:sz w:val="72"/>
          <w:lang w:val="en-US"/>
          <w14:glow w14:rad="101600">
            <w14:schemeClr w14:val="accent2">
              <w14:alpha w14:val="60000"/>
              <w14:satMod w14:val="175000"/>
            </w14:schemeClr>
          </w14:glow>
        </w:rPr>
        <w:t xml:space="preserve">graphic novels </w:t>
      </w:r>
      <w:r w:rsidRPr="00301B14">
        <w:rPr>
          <w:rFonts w:ascii="Juice ITC" w:hAnsi="Juice ITC"/>
          <w:b/>
          <w:color w:val="385623" w:themeColor="accent6" w:themeShade="80"/>
          <w:sz w:val="96"/>
          <w:lang w:val="en-US"/>
          <w14:glow w14:rad="101600">
            <w14:schemeClr w14:val="accent2">
              <w14:alpha w14:val="60000"/>
              <w14:satMod w14:val="175000"/>
            </w14:schemeClr>
          </w14:glow>
        </w:rPr>
        <w:t>poems</w:t>
      </w:r>
      <w:r w:rsidRPr="00301B14">
        <w:rPr>
          <w:rFonts w:ascii="Archer Semibold" w:hAnsi="Archer Semibold"/>
          <w:b/>
          <w:color w:val="385623" w:themeColor="accent6" w:themeShade="80"/>
          <w:sz w:val="96"/>
          <w:lang w:val="en-US"/>
          <w14:glow w14:rad="101600">
            <w14:schemeClr w14:val="accent2">
              <w14:alpha w14:val="60000"/>
              <w14:satMod w14:val="175000"/>
            </w14:schemeClr>
          </w14:glow>
        </w:rPr>
        <w:t xml:space="preserve"> </w:t>
      </w:r>
      <w:r w:rsid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00301B14">
        <w:rPr>
          <w:rFonts w:ascii="Archer Semibold" w:hAnsi="Archer Semibold"/>
          <w:b/>
          <w:color w:val="385623" w:themeColor="accent6" w:themeShade="80"/>
          <w:sz w:val="48"/>
          <w:lang w:val="en-US"/>
          <w14:glow w14:rad="101600">
            <w14:schemeClr w14:val="accent2">
              <w14:alpha w14:val="60000"/>
              <w14:satMod w14:val="175000"/>
            </w14:schemeClr>
          </w14:glow>
        </w:rPr>
        <w:tab/>
      </w:r>
      <w:r w:rsidRPr="00301B14">
        <w:rPr>
          <w:rFonts w:ascii="Viner Hand ITC" w:hAnsi="Viner Hand ITC"/>
          <w:b/>
          <w:color w:val="385623" w:themeColor="accent6" w:themeShade="80"/>
          <w:sz w:val="52"/>
          <w:lang w:val="en-US"/>
          <w14:glow w14:rad="101600">
            <w14:schemeClr w14:val="accent2">
              <w14:alpha w14:val="60000"/>
              <w14:satMod w14:val="175000"/>
            </w14:schemeClr>
          </w14:glow>
        </w:rPr>
        <w:t>haikus</w:t>
      </w:r>
      <w:r w:rsidRPr="00301B14">
        <w:rPr>
          <w:rFonts w:ascii="Viner Hand ITC" w:hAnsi="Viner Hand ITC"/>
          <w:b/>
          <w:color w:val="385623" w:themeColor="accent6" w:themeShade="80"/>
          <w:sz w:val="48"/>
          <w:lang w:val="en-US"/>
          <w14:glow w14:rad="101600">
            <w14:schemeClr w14:val="accent2">
              <w14:alpha w14:val="60000"/>
              <w14:satMod w14:val="175000"/>
            </w14:schemeClr>
          </w14:glow>
        </w:rPr>
        <w:t xml:space="preserve"> </w:t>
      </w:r>
    </w:p>
    <w:p w14:paraId="57891C5B" w14:textId="77777777" w:rsidR="00BD61BD" w:rsidRPr="00301B14" w:rsidRDefault="0019383E" w:rsidP="00301B14">
      <w:pPr>
        <w:rPr>
          <w:rFonts w:ascii="Lucida Console" w:hAnsi="Lucida Console"/>
          <w:b/>
          <w:color w:val="385623" w:themeColor="accent6" w:themeShade="80"/>
          <w:sz w:val="48"/>
          <w:lang w:val="en-US"/>
          <w14:glow w14:rad="101600">
            <w14:schemeClr w14:val="accent2">
              <w14:alpha w14:val="60000"/>
              <w14:satMod w14:val="175000"/>
            </w14:schemeClr>
          </w14:glow>
        </w:rPr>
      </w:pPr>
      <w:r w:rsidRPr="00301B14">
        <w:rPr>
          <w:rFonts w:ascii="Lucida Console" w:hAnsi="Lucida Console"/>
          <w:b/>
          <w:color w:val="385623" w:themeColor="accent6" w:themeShade="80"/>
          <w:sz w:val="56"/>
          <w:lang w:val="en-US"/>
          <w14:glow w14:rad="101600">
            <w14:schemeClr w14:val="accent2">
              <w14:alpha w14:val="60000"/>
              <w14:satMod w14:val="175000"/>
            </w14:schemeClr>
          </w14:glow>
        </w:rPr>
        <w:t>essays</w:t>
      </w:r>
      <w:r w:rsidRPr="00301B14">
        <w:rPr>
          <w:rFonts w:ascii="Lucida Console" w:hAnsi="Lucida Console"/>
          <w:b/>
          <w:color w:val="385623" w:themeColor="accent6" w:themeShade="80"/>
          <w:sz w:val="48"/>
          <w:lang w:val="en-US"/>
          <w14:glow w14:rad="101600">
            <w14:schemeClr w14:val="accent2">
              <w14:alpha w14:val="60000"/>
              <w14:satMod w14:val="175000"/>
            </w14:schemeClr>
          </w14:glow>
        </w:rPr>
        <w:t xml:space="preserve"> </w:t>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r w:rsidR="00301B14">
        <w:rPr>
          <w:rFonts w:ascii="Lucida Console" w:hAnsi="Lucida Console"/>
          <w:b/>
          <w:color w:val="385623" w:themeColor="accent6" w:themeShade="80"/>
          <w:sz w:val="48"/>
          <w:lang w:val="en-US"/>
          <w14:glow w14:rad="101600">
            <w14:schemeClr w14:val="accent2">
              <w14:alpha w14:val="60000"/>
              <w14:satMod w14:val="175000"/>
            </w14:schemeClr>
          </w14:glow>
        </w:rPr>
        <w:tab/>
      </w:r>
      <w:proofErr w:type="gramStart"/>
      <w:r w:rsidR="00184CE9" w:rsidRPr="00301B14">
        <w:rPr>
          <w:rFonts w:ascii="Broadway" w:hAnsi="Broadway"/>
          <w:b/>
          <w:color w:val="385623" w:themeColor="accent6" w:themeShade="80"/>
          <w:sz w:val="56"/>
          <w:lang w:val="en-US"/>
          <w14:glow w14:rad="101600">
            <w14:schemeClr w14:val="accent2">
              <w14:alpha w14:val="60000"/>
              <w14:satMod w14:val="175000"/>
            </w14:schemeClr>
          </w14:glow>
        </w:rPr>
        <w:t>plays</w:t>
      </w:r>
      <w:proofErr w:type="gramEnd"/>
      <w:r w:rsidR="00184CE9" w:rsidRPr="00301B14">
        <w:rPr>
          <w:rFonts w:ascii="Harlow Solid Italic" w:hAnsi="Harlow Solid Italic"/>
          <w:b/>
          <w:color w:val="385623" w:themeColor="accent6" w:themeShade="80"/>
          <w:sz w:val="56"/>
          <w:lang w:val="en-US"/>
          <w14:glow w14:rad="101600">
            <w14:schemeClr w14:val="accent2">
              <w14:alpha w14:val="60000"/>
              <w14:satMod w14:val="175000"/>
            </w14:schemeClr>
          </w14:glow>
        </w:rPr>
        <w:tab/>
      </w:r>
      <w:r w:rsidR="00184CE9" w:rsidRPr="00301B14">
        <w:rPr>
          <w:rFonts w:ascii="Harlow Solid Italic" w:hAnsi="Harlow Solid Italic"/>
          <w:b/>
          <w:color w:val="385623" w:themeColor="accent6" w:themeShade="80"/>
          <w:sz w:val="48"/>
          <w:lang w:val="en-US"/>
          <w14:glow w14:rad="101600">
            <w14:schemeClr w14:val="accent2">
              <w14:alpha w14:val="60000"/>
              <w14:satMod w14:val="175000"/>
            </w14:schemeClr>
          </w14:glow>
        </w:rPr>
        <w:tab/>
      </w:r>
      <w:r w:rsidR="00184CE9" w:rsidRPr="00301B14">
        <w:rPr>
          <w:rFonts w:ascii="Harlow Solid Italic" w:hAnsi="Harlow Solid Italic"/>
          <w:b/>
          <w:color w:val="385623" w:themeColor="accent6" w:themeShade="80"/>
          <w:sz w:val="48"/>
          <w:lang w:val="en-US"/>
          <w14:glow w14:rad="101600">
            <w14:schemeClr w14:val="accent2">
              <w14:alpha w14:val="60000"/>
              <w14:satMod w14:val="175000"/>
            </w14:schemeClr>
          </w14:glow>
        </w:rPr>
        <w:tab/>
      </w:r>
      <w:r w:rsidR="00184CE9" w:rsidRPr="00301B14">
        <w:rPr>
          <w:rFonts w:ascii="Harlow Solid Italic" w:hAnsi="Harlow Solid Italic"/>
          <w:b/>
          <w:color w:val="385623" w:themeColor="accent6" w:themeShade="80"/>
          <w:sz w:val="48"/>
          <w:lang w:val="en-US"/>
          <w14:glow w14:rad="101600">
            <w14:schemeClr w14:val="accent2">
              <w14:alpha w14:val="60000"/>
              <w14:satMod w14:val="175000"/>
            </w14:schemeClr>
          </w14:glow>
        </w:rPr>
        <w:tab/>
      </w:r>
      <w:r w:rsidR="00184CE9" w:rsidRPr="00301B14">
        <w:rPr>
          <w:rFonts w:ascii="Harlow Solid Italic" w:hAnsi="Harlow Solid Italic"/>
          <w:b/>
          <w:color w:val="385623" w:themeColor="accent6" w:themeShade="80"/>
          <w:sz w:val="48"/>
          <w:lang w:val="en-US"/>
          <w14:glow w14:rad="101600">
            <w14:schemeClr w14:val="accent2">
              <w14:alpha w14:val="60000"/>
              <w14:satMod w14:val="175000"/>
            </w14:schemeClr>
          </w14:glow>
        </w:rPr>
        <w:tab/>
      </w:r>
      <w:r w:rsidR="00301B14">
        <w:rPr>
          <w:rFonts w:ascii="Harlow Solid Italic" w:hAnsi="Harlow Solid Italic"/>
          <w:b/>
          <w:color w:val="385623" w:themeColor="accent6" w:themeShade="80"/>
          <w:sz w:val="72"/>
          <w:lang w:val="en-US"/>
          <w14:glow w14:rad="101600">
            <w14:schemeClr w14:val="accent2">
              <w14:alpha w14:val="60000"/>
              <w14:satMod w14:val="175000"/>
            </w14:schemeClr>
          </w14:glow>
        </w:rPr>
        <w:tab/>
      </w:r>
      <w:r w:rsidR="00301B14">
        <w:rPr>
          <w:rFonts w:ascii="Harlow Solid Italic" w:hAnsi="Harlow Solid Italic"/>
          <w:b/>
          <w:color w:val="385623" w:themeColor="accent6" w:themeShade="80"/>
          <w:sz w:val="72"/>
          <w:lang w:val="en-US"/>
          <w14:glow w14:rad="101600">
            <w14:schemeClr w14:val="accent2">
              <w14:alpha w14:val="60000"/>
              <w14:satMod w14:val="175000"/>
            </w14:schemeClr>
          </w14:glow>
        </w:rPr>
        <w:tab/>
      </w:r>
      <w:r w:rsidRPr="00301B14">
        <w:rPr>
          <w:rFonts w:ascii="Harlow Solid Italic" w:hAnsi="Harlow Solid Italic"/>
          <w:b/>
          <w:color w:val="385623" w:themeColor="accent6" w:themeShade="80"/>
          <w:sz w:val="72"/>
          <w:lang w:val="en-US"/>
          <w14:glow w14:rad="101600">
            <w14:schemeClr w14:val="accent2">
              <w14:alpha w14:val="60000"/>
              <w14:satMod w14:val="175000"/>
            </w14:schemeClr>
          </w14:glow>
        </w:rPr>
        <w:t xml:space="preserve"> </w:t>
      </w:r>
    </w:p>
    <w:p w14:paraId="4211AFDE" w14:textId="77777777" w:rsidR="00664D22" w:rsidRPr="00301B14" w:rsidRDefault="00184CE9" w:rsidP="00184CE9">
      <w:pPr>
        <w:jc w:val="center"/>
        <w:rPr>
          <w:rFonts w:ascii="Archer Semibold" w:hAnsi="Archer Semibold"/>
          <w:color w:val="385623" w:themeColor="accent6" w:themeShade="80"/>
          <w:sz w:val="40"/>
          <w:lang w:val="en-US"/>
        </w:rPr>
      </w:pPr>
      <w:r w:rsidRPr="00301B14">
        <w:rPr>
          <w:rFonts w:ascii="Archer Semibold" w:hAnsi="Archer Semibold"/>
          <w:color w:val="385623" w:themeColor="accent6" w:themeShade="80"/>
          <w:sz w:val="48"/>
          <w:lang w:val="en-US"/>
        </w:rPr>
        <w:t>Let your</w:t>
      </w:r>
      <w:r w:rsidR="0019383E" w:rsidRPr="00301B14">
        <w:rPr>
          <w:rFonts w:ascii="Archer Semibold" w:hAnsi="Archer Semibold"/>
          <w:color w:val="385623" w:themeColor="accent6" w:themeShade="80"/>
          <w:sz w:val="48"/>
          <w:lang w:val="en-US"/>
        </w:rPr>
        <w:t xml:space="preserve"> </w:t>
      </w:r>
      <w:r w:rsidR="0019383E" w:rsidRPr="00301B14">
        <w:rPr>
          <w:rFonts w:ascii="Jokerman" w:hAnsi="Jokerman"/>
          <w:color w:val="385623" w:themeColor="accent6" w:themeShade="80"/>
          <w:sz w:val="48"/>
          <w:lang w:val="en-US"/>
        </w:rPr>
        <w:t>creativ</w:t>
      </w:r>
      <w:r w:rsidRPr="00301B14">
        <w:rPr>
          <w:rFonts w:ascii="Jokerman" w:hAnsi="Jokerman"/>
          <w:color w:val="385623" w:themeColor="accent6" w:themeShade="80"/>
          <w:sz w:val="48"/>
          <w:lang w:val="en-US"/>
        </w:rPr>
        <w:t xml:space="preserve">ity </w:t>
      </w:r>
      <w:r w:rsidRPr="00301B14">
        <w:rPr>
          <w:rFonts w:ascii="Archer Semibold" w:hAnsi="Archer Semibold"/>
          <w:color w:val="385623" w:themeColor="accent6" w:themeShade="80"/>
          <w:sz w:val="48"/>
          <w:lang w:val="en-US"/>
        </w:rPr>
        <w:t>run wild</w:t>
      </w:r>
      <w:r w:rsidR="0019383E" w:rsidRPr="00301B14">
        <w:rPr>
          <w:rFonts w:ascii="Archer Semibold" w:hAnsi="Archer Semibold"/>
          <w:color w:val="385623" w:themeColor="accent6" w:themeShade="80"/>
          <w:sz w:val="40"/>
          <w:lang w:val="en-US"/>
        </w:rPr>
        <w:t>.</w:t>
      </w:r>
    </w:p>
    <w:p w14:paraId="3B94A533" w14:textId="77777777" w:rsidR="00664D22" w:rsidRPr="006D519C" w:rsidRDefault="00664D22">
      <w:pPr>
        <w:rPr>
          <w:rFonts w:ascii="Archer Semibold" w:hAnsi="Archer Semibold"/>
          <w:color w:val="385623" w:themeColor="accent6" w:themeShade="80"/>
          <w:lang w:val="en-US"/>
        </w:rPr>
      </w:pPr>
    </w:p>
    <w:p w14:paraId="50926F4A" w14:textId="77777777" w:rsidR="00184CE9" w:rsidRDefault="00184CE9">
      <w:pPr>
        <w:rPr>
          <w:rFonts w:ascii="Archer Semibold" w:hAnsi="Archer Semibold"/>
          <w:color w:val="385623" w:themeColor="accent6" w:themeShade="80"/>
          <w:sz w:val="32"/>
          <w:lang w:val="en-US"/>
        </w:rPr>
      </w:pPr>
    </w:p>
    <w:p w14:paraId="1CC45AF4" w14:textId="77777777" w:rsidR="002B63DB" w:rsidRPr="006D519C" w:rsidRDefault="0019383E" w:rsidP="00184CE9">
      <w:pPr>
        <w:jc w:val="center"/>
        <w:rPr>
          <w:rFonts w:ascii="Archer Semibold" w:hAnsi="Archer Semibold"/>
          <w:color w:val="385623" w:themeColor="accent6" w:themeShade="80"/>
          <w:sz w:val="32"/>
          <w:lang w:val="en-US"/>
        </w:rPr>
      </w:pPr>
      <w:r w:rsidRPr="006D519C">
        <w:rPr>
          <w:rFonts w:ascii="Archer Semibold" w:hAnsi="Archer Semibold"/>
          <w:color w:val="385623" w:themeColor="accent6" w:themeShade="80"/>
          <w:sz w:val="32"/>
          <w:lang w:val="en-US"/>
        </w:rPr>
        <w:t xml:space="preserve">Entries can be as short as you </w:t>
      </w:r>
      <w:proofErr w:type="gramStart"/>
      <w:r w:rsidRPr="006D519C">
        <w:rPr>
          <w:rFonts w:ascii="Archer Semibold" w:hAnsi="Archer Semibold"/>
          <w:color w:val="385623" w:themeColor="accent6" w:themeShade="80"/>
          <w:sz w:val="32"/>
          <w:lang w:val="en-US"/>
        </w:rPr>
        <w:t>like, but</w:t>
      </w:r>
      <w:proofErr w:type="gramEnd"/>
      <w:r w:rsidRPr="006D519C">
        <w:rPr>
          <w:rFonts w:ascii="Archer Semibold" w:hAnsi="Archer Semibold"/>
          <w:color w:val="385623" w:themeColor="accent6" w:themeShade="80"/>
          <w:sz w:val="32"/>
          <w:lang w:val="en-US"/>
        </w:rPr>
        <w:t xml:space="preserve"> must be no more than 2000 words.</w:t>
      </w:r>
    </w:p>
    <w:p w14:paraId="33E1F9CA" w14:textId="77777777" w:rsidR="0019383E" w:rsidRPr="006D519C" w:rsidRDefault="0019383E">
      <w:pPr>
        <w:rPr>
          <w:rFonts w:ascii="Archer Semibold" w:hAnsi="Archer Semibold"/>
          <w:color w:val="385623" w:themeColor="accent6" w:themeShade="80"/>
          <w:sz w:val="32"/>
          <w:lang w:val="en-US"/>
        </w:rPr>
      </w:pPr>
    </w:p>
    <w:p w14:paraId="7F38883B" w14:textId="77777777" w:rsidR="00301B14" w:rsidRDefault="00664D22" w:rsidP="00184CE9">
      <w:pPr>
        <w:jc w:val="center"/>
        <w:rPr>
          <w:rFonts w:ascii="Archer Semibold" w:hAnsi="Archer Semibold"/>
          <w:color w:val="385623" w:themeColor="accent6" w:themeShade="80"/>
          <w:sz w:val="32"/>
          <w:lang w:val="en-US"/>
        </w:rPr>
      </w:pPr>
      <w:r w:rsidRPr="006D519C">
        <w:rPr>
          <w:rFonts w:ascii="Archer Semibold" w:hAnsi="Archer Semibold"/>
          <w:color w:val="385623" w:themeColor="accent6" w:themeShade="80"/>
          <w:sz w:val="32"/>
          <w:lang w:val="en-US"/>
        </w:rPr>
        <w:t xml:space="preserve">Entries will be judged in age categories. The prize is a conservation calendar and a </w:t>
      </w:r>
      <w:proofErr w:type="gramStart"/>
      <w:r w:rsidRPr="006D519C">
        <w:rPr>
          <w:rFonts w:ascii="Archer Semibold" w:hAnsi="Archer Semibold"/>
          <w:color w:val="385623" w:themeColor="accent6" w:themeShade="80"/>
          <w:sz w:val="32"/>
          <w:lang w:val="en-US"/>
        </w:rPr>
        <w:t>1 year</w:t>
      </w:r>
      <w:proofErr w:type="gramEnd"/>
      <w:r w:rsidRPr="006D519C">
        <w:rPr>
          <w:rFonts w:ascii="Archer Semibold" w:hAnsi="Archer Semibold"/>
          <w:color w:val="385623" w:themeColor="accent6" w:themeShade="80"/>
          <w:sz w:val="32"/>
          <w:lang w:val="en-US"/>
        </w:rPr>
        <w:t xml:space="preserve"> membership to either the Kiwi Conservation Club or Forest and Bird, depending on age of winners. Three prizes will be awarded</w:t>
      </w:r>
      <w:r w:rsidR="00CC6189" w:rsidRPr="006D519C">
        <w:rPr>
          <w:rFonts w:ascii="Archer Semibold" w:hAnsi="Archer Semibold"/>
          <w:color w:val="385623" w:themeColor="accent6" w:themeShade="80"/>
          <w:sz w:val="32"/>
          <w:lang w:val="en-US"/>
        </w:rPr>
        <w:t>, thanks to Forest and Bird.</w:t>
      </w:r>
    </w:p>
    <w:p w14:paraId="36CF3512" w14:textId="6493527F" w:rsidR="00CB21B1" w:rsidRPr="00184CE9" w:rsidRDefault="007F4BFD" w:rsidP="00184CE9">
      <w:pPr>
        <w:jc w:val="center"/>
        <w:rPr>
          <w:color w:val="385623" w:themeColor="accent6" w:themeShade="80"/>
          <w:sz w:val="28"/>
          <w:lang w:val="en-US"/>
        </w:rPr>
      </w:pPr>
      <w:r w:rsidRPr="00184CE9">
        <w:rPr>
          <w:rFonts w:ascii="Archer Semibold" w:hAnsi="Archer Semibold"/>
          <w:noProof/>
          <w:color w:val="385623" w:themeColor="accent6" w:themeShade="80"/>
          <w:sz w:val="28"/>
          <w:lang w:val="en-US"/>
        </w:rPr>
        <w:drawing>
          <wp:anchor distT="0" distB="0" distL="114300" distR="114300" simplePos="0" relativeHeight="251658240" behindDoc="0" locked="0" layoutInCell="1" allowOverlap="1" wp14:anchorId="749A3E7A" wp14:editId="5C5BC83A">
            <wp:simplePos x="0" y="0"/>
            <wp:positionH relativeFrom="margin">
              <wp:align>center</wp:align>
            </wp:positionH>
            <wp:positionV relativeFrom="margin">
              <wp:posOffset>8532495</wp:posOffset>
            </wp:positionV>
            <wp:extent cx="4152900" cy="1304925"/>
            <wp:effectExtent l="0" t="0" r="0" b="0"/>
            <wp:wrapSquare wrapText="bothSides"/>
            <wp:docPr id="1" name="Picture 1" descr="C:\Users\arthurspassv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spassvc\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t="8666"/>
                    <a:stretch/>
                  </pic:blipFill>
                  <pic:spPr bwMode="auto">
                    <a:xfrm>
                      <a:off x="0" y="0"/>
                      <a:ext cx="41529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CE9" w:rsidRPr="00184CE9">
        <w:rPr>
          <w:color w:val="385623" w:themeColor="accent6" w:themeShade="80"/>
          <w:sz w:val="28"/>
          <w:lang w:val="en-US"/>
        </w:rPr>
        <w:t xml:space="preserve">See </w:t>
      </w:r>
      <w:hyperlink r:id="rId9" w:history="1">
        <w:r w:rsidR="00E556D8" w:rsidRPr="00375C2C">
          <w:rPr>
            <w:rStyle w:val="Hyperlink"/>
            <w:sz w:val="28"/>
            <w:lang w:val="en-US"/>
          </w:rPr>
          <w:t>www.doc.govt.nz/summer-writing-competition</w:t>
        </w:r>
      </w:hyperlink>
      <w:r w:rsidR="00184CE9" w:rsidRPr="00184CE9">
        <w:rPr>
          <w:color w:val="385623" w:themeColor="accent6" w:themeShade="80"/>
          <w:sz w:val="28"/>
          <w:lang w:val="en-US"/>
        </w:rPr>
        <w:t xml:space="preserve"> or contact the Arthur’s Pass Visitor Centre </w:t>
      </w:r>
      <w:r w:rsidR="00184CE9">
        <w:rPr>
          <w:color w:val="385623" w:themeColor="accent6" w:themeShade="80"/>
          <w:sz w:val="28"/>
          <w:lang w:val="en-US"/>
        </w:rPr>
        <w:t xml:space="preserve">at </w:t>
      </w:r>
      <w:hyperlink r:id="rId10" w:history="1">
        <w:r w:rsidR="00184CE9" w:rsidRPr="008335FE">
          <w:rPr>
            <w:rStyle w:val="Hyperlink"/>
            <w:sz w:val="28"/>
            <w:lang w:val="en-US"/>
          </w:rPr>
          <w:t>arthurspassvc@doc.govt.nz</w:t>
        </w:r>
      </w:hyperlink>
      <w:r w:rsidR="00184CE9">
        <w:rPr>
          <w:color w:val="385623" w:themeColor="accent6" w:themeShade="80"/>
          <w:sz w:val="28"/>
          <w:lang w:val="en-US"/>
        </w:rPr>
        <w:t xml:space="preserve"> or (03)</w:t>
      </w:r>
      <w:r w:rsidR="00184CE9" w:rsidRPr="00184CE9">
        <w:rPr>
          <w:color w:val="385623" w:themeColor="accent6" w:themeShade="80"/>
          <w:sz w:val="28"/>
          <w:lang w:val="en-US"/>
        </w:rPr>
        <w:t xml:space="preserve"> 318-9211 for details on how to enter as well as term</w:t>
      </w:r>
      <w:r w:rsidR="00184CE9">
        <w:rPr>
          <w:color w:val="385623" w:themeColor="accent6" w:themeShade="80"/>
          <w:sz w:val="28"/>
          <w:lang w:val="en-US"/>
        </w:rPr>
        <w:t xml:space="preserve">s </w:t>
      </w:r>
      <w:r w:rsidR="00184CE9" w:rsidRPr="00184CE9">
        <w:rPr>
          <w:color w:val="385623" w:themeColor="accent6" w:themeShade="80"/>
          <w:sz w:val="28"/>
          <w:lang w:val="en-US"/>
        </w:rPr>
        <w:t>and</w:t>
      </w:r>
      <w:r w:rsidR="00184CE9">
        <w:rPr>
          <w:color w:val="385623" w:themeColor="accent6" w:themeShade="80"/>
          <w:sz w:val="28"/>
          <w:lang w:val="en-US"/>
        </w:rPr>
        <w:t xml:space="preserve"> </w:t>
      </w:r>
      <w:r w:rsidR="00184CE9" w:rsidRPr="00184CE9">
        <w:rPr>
          <w:color w:val="385623" w:themeColor="accent6" w:themeShade="80"/>
          <w:sz w:val="28"/>
          <w:lang w:val="en-US"/>
        </w:rPr>
        <w:t xml:space="preserve">conditions. </w:t>
      </w:r>
      <w:r w:rsidR="00CB21B1" w:rsidRPr="006D519C">
        <w:rPr>
          <w:color w:val="385623" w:themeColor="accent6" w:themeShade="80"/>
          <w:sz w:val="24"/>
          <w:lang w:val="en-US"/>
        </w:rPr>
        <w:br w:type="page"/>
      </w:r>
    </w:p>
    <w:p w14:paraId="4633D445" w14:textId="77777777" w:rsidR="00CB21B1" w:rsidRPr="00CB21B1" w:rsidRDefault="00CB21B1" w:rsidP="00CB21B1">
      <w:pPr>
        <w:shd w:val="clear" w:color="auto" w:fill="FFFFFF"/>
        <w:spacing w:after="60"/>
        <w:textAlignment w:val="baseline"/>
        <w:outlineLvl w:val="1"/>
        <w:rPr>
          <w:rFonts w:ascii="Archer Semibold" w:eastAsia="Times New Roman" w:hAnsi="Archer Semibold" w:cs="Courier New"/>
          <w:color w:val="000000" w:themeColor="text1"/>
          <w:sz w:val="47"/>
          <w:szCs w:val="47"/>
          <w:lang w:eastAsia="en-NZ"/>
        </w:rPr>
      </w:pPr>
      <w:r w:rsidRPr="00CB21B1">
        <w:rPr>
          <w:rFonts w:ascii="Archer Semibold" w:eastAsia="Times New Roman" w:hAnsi="Archer Semibold" w:cs="Courier New"/>
          <w:color w:val="000000" w:themeColor="text1"/>
          <w:sz w:val="47"/>
          <w:szCs w:val="47"/>
          <w:lang w:eastAsia="en-NZ"/>
        </w:rPr>
        <w:lastRenderedPageBreak/>
        <w:t>Terms and conditions</w:t>
      </w:r>
    </w:p>
    <w:p w14:paraId="4D634803" w14:textId="1A08FC7B"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The competition opens on </w:t>
      </w:r>
      <w:r w:rsidRPr="00960303">
        <w:rPr>
          <w:rFonts w:ascii="Archer Semibold" w:eastAsia="Times New Roman" w:hAnsi="Archer Semibold" w:cs="Arial"/>
          <w:b/>
          <w:bCs/>
          <w:color w:val="000000" w:themeColor="text1"/>
          <w:sz w:val="27"/>
          <w:szCs w:val="27"/>
          <w:bdr w:val="none" w:sz="0" w:space="0" w:color="auto" w:frame="1"/>
          <w:lang w:eastAsia="en-NZ"/>
        </w:rPr>
        <w:t>Friday 14</w:t>
      </w:r>
      <w:r w:rsidR="00E556D8">
        <w:rPr>
          <w:rFonts w:ascii="Archer Semibold" w:eastAsia="Times New Roman" w:hAnsi="Archer Semibold" w:cs="Arial"/>
          <w:b/>
          <w:bCs/>
          <w:color w:val="000000" w:themeColor="text1"/>
          <w:sz w:val="27"/>
          <w:szCs w:val="27"/>
          <w:bdr w:val="none" w:sz="0" w:space="0" w:color="auto" w:frame="1"/>
          <w:vertAlign w:val="superscript"/>
          <w:lang w:eastAsia="en-NZ"/>
        </w:rPr>
        <w:t xml:space="preserve"> </w:t>
      </w:r>
      <w:r w:rsidRPr="00960303">
        <w:rPr>
          <w:rFonts w:ascii="Archer Semibold" w:eastAsia="Times New Roman" w:hAnsi="Archer Semibold" w:cs="Arial"/>
          <w:b/>
          <w:bCs/>
          <w:color w:val="000000" w:themeColor="text1"/>
          <w:sz w:val="27"/>
          <w:szCs w:val="27"/>
          <w:bdr w:val="none" w:sz="0" w:space="0" w:color="auto" w:frame="1"/>
          <w:lang w:eastAsia="en-NZ"/>
        </w:rPr>
        <w:t>Decem</w:t>
      </w:r>
      <w:r w:rsidRPr="00CB21B1">
        <w:rPr>
          <w:rFonts w:ascii="Archer Semibold" w:eastAsia="Times New Roman" w:hAnsi="Archer Semibold" w:cs="Arial"/>
          <w:b/>
          <w:bCs/>
          <w:color w:val="000000" w:themeColor="text1"/>
          <w:sz w:val="27"/>
          <w:szCs w:val="27"/>
          <w:bdr w:val="none" w:sz="0" w:space="0" w:color="auto" w:frame="1"/>
          <w:lang w:eastAsia="en-NZ"/>
        </w:rPr>
        <w:t xml:space="preserve">ber 2018 and closes at 11:59 pm </w:t>
      </w:r>
      <w:r w:rsidRPr="00960303">
        <w:rPr>
          <w:rFonts w:ascii="Archer Semibold" w:eastAsia="Times New Roman" w:hAnsi="Archer Semibold" w:cs="Arial"/>
          <w:b/>
          <w:bCs/>
          <w:color w:val="000000" w:themeColor="text1"/>
          <w:sz w:val="27"/>
          <w:szCs w:val="27"/>
          <w:bdr w:val="none" w:sz="0" w:space="0" w:color="auto" w:frame="1"/>
          <w:lang w:eastAsia="en-NZ"/>
        </w:rPr>
        <w:t>Friday 22</w:t>
      </w:r>
      <w:r w:rsidR="00E556D8">
        <w:rPr>
          <w:rFonts w:ascii="Archer Semibold" w:eastAsia="Times New Roman" w:hAnsi="Archer Semibold" w:cs="Arial"/>
          <w:b/>
          <w:bCs/>
          <w:color w:val="000000" w:themeColor="text1"/>
          <w:sz w:val="27"/>
          <w:szCs w:val="27"/>
          <w:bdr w:val="none" w:sz="0" w:space="0" w:color="auto" w:frame="1"/>
          <w:vertAlign w:val="superscript"/>
          <w:lang w:eastAsia="en-NZ"/>
        </w:rPr>
        <w:t xml:space="preserve"> </w:t>
      </w:r>
      <w:r w:rsidRPr="00960303">
        <w:rPr>
          <w:rFonts w:ascii="Archer Semibold" w:eastAsia="Times New Roman" w:hAnsi="Archer Semibold" w:cs="Arial"/>
          <w:b/>
          <w:bCs/>
          <w:color w:val="000000" w:themeColor="text1"/>
          <w:sz w:val="27"/>
          <w:szCs w:val="27"/>
          <w:bdr w:val="none" w:sz="0" w:space="0" w:color="auto" w:frame="1"/>
          <w:lang w:eastAsia="en-NZ"/>
        </w:rPr>
        <w:t>February</w:t>
      </w:r>
      <w:r w:rsidRPr="00CB21B1">
        <w:rPr>
          <w:rFonts w:ascii="Archer Semibold" w:eastAsia="Times New Roman" w:hAnsi="Archer Semibold" w:cs="Arial"/>
          <w:b/>
          <w:bCs/>
          <w:color w:val="000000" w:themeColor="text1"/>
          <w:sz w:val="27"/>
          <w:szCs w:val="27"/>
          <w:bdr w:val="none" w:sz="0" w:space="0" w:color="auto" w:frame="1"/>
          <w:lang w:eastAsia="en-NZ"/>
        </w:rPr>
        <w:t xml:space="preserve"> 201</w:t>
      </w:r>
      <w:r w:rsidR="00E556D8">
        <w:rPr>
          <w:rFonts w:ascii="Archer Semibold" w:eastAsia="Times New Roman" w:hAnsi="Archer Semibold" w:cs="Arial"/>
          <w:b/>
          <w:bCs/>
          <w:color w:val="000000" w:themeColor="text1"/>
          <w:sz w:val="27"/>
          <w:szCs w:val="27"/>
          <w:bdr w:val="none" w:sz="0" w:space="0" w:color="auto" w:frame="1"/>
          <w:lang w:eastAsia="en-NZ"/>
        </w:rPr>
        <w:t>9</w:t>
      </w:r>
      <w:r w:rsidRPr="00CB21B1">
        <w:rPr>
          <w:rFonts w:ascii="Archer Semibold" w:eastAsia="Times New Roman" w:hAnsi="Archer Semibold" w:cs="Arial"/>
          <w:color w:val="000000" w:themeColor="text1"/>
          <w:sz w:val="27"/>
          <w:szCs w:val="27"/>
          <w:lang w:eastAsia="en-NZ"/>
        </w:rPr>
        <w:t xml:space="preserve">. No entries will be accepted </w:t>
      </w:r>
      <w:r w:rsidRPr="00960303">
        <w:rPr>
          <w:rFonts w:ascii="Archer Semibold" w:eastAsia="Times New Roman" w:hAnsi="Archer Semibold" w:cs="Arial"/>
          <w:color w:val="000000" w:themeColor="text1"/>
          <w:sz w:val="27"/>
          <w:szCs w:val="27"/>
          <w:lang w:eastAsia="en-NZ"/>
        </w:rPr>
        <w:t>after the closing date.</w:t>
      </w:r>
    </w:p>
    <w:p w14:paraId="74CE78F9" w14:textId="35871BCD" w:rsidR="00FD5732" w:rsidRPr="00960303" w:rsidRDefault="00FD5732"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To be eligible for this competition, you must be under 18 years of age at the time the competition closes (22</w:t>
      </w:r>
      <w:r w:rsidR="00E556D8">
        <w:rPr>
          <w:rFonts w:ascii="Archer Semibold" w:eastAsia="Times New Roman" w:hAnsi="Archer Semibold" w:cs="Arial"/>
          <w:color w:val="000000" w:themeColor="text1"/>
          <w:sz w:val="27"/>
          <w:szCs w:val="27"/>
          <w:vertAlign w:val="superscript"/>
          <w:lang w:eastAsia="en-NZ"/>
        </w:rPr>
        <w:t xml:space="preserve"> </w:t>
      </w:r>
      <w:r w:rsidRPr="00960303">
        <w:rPr>
          <w:rFonts w:ascii="Archer Semibold" w:eastAsia="Times New Roman" w:hAnsi="Archer Semibold" w:cs="Arial"/>
          <w:color w:val="000000" w:themeColor="text1"/>
          <w:sz w:val="27"/>
          <w:szCs w:val="27"/>
          <w:lang w:eastAsia="en-NZ"/>
        </w:rPr>
        <w:t>February 2019).</w:t>
      </w:r>
    </w:p>
    <w:p w14:paraId="3003D927" w14:textId="77777777" w:rsidR="00FD5732" w:rsidRPr="00960303" w:rsidRDefault="00FD5732"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 xml:space="preserve">All entries must be accompanied by an entry form. </w:t>
      </w:r>
    </w:p>
    <w:p w14:paraId="1EAE67D7" w14:textId="77777777" w:rsidR="00CB21B1" w:rsidRPr="00960303"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Entries can</w:t>
      </w:r>
      <w:r w:rsidRPr="00CB21B1">
        <w:rPr>
          <w:rFonts w:ascii="Archer Semibold" w:eastAsia="Times New Roman" w:hAnsi="Archer Semibold" w:cs="Arial"/>
          <w:color w:val="000000" w:themeColor="text1"/>
          <w:sz w:val="27"/>
          <w:szCs w:val="27"/>
          <w:lang w:eastAsia="en-NZ"/>
        </w:rPr>
        <w:t xml:space="preserve"> be emailed to </w:t>
      </w:r>
      <w:hyperlink r:id="rId11" w:history="1">
        <w:r w:rsidR="00FD5732" w:rsidRPr="00CB21B1">
          <w:rPr>
            <w:rStyle w:val="Hyperlink"/>
            <w:rFonts w:ascii="Archer Semibold" w:eastAsia="Times New Roman" w:hAnsi="Archer Semibold" w:cs="Arial"/>
            <w:color w:val="000000" w:themeColor="text1"/>
            <w:sz w:val="27"/>
            <w:szCs w:val="27"/>
            <w:lang w:eastAsia="en-NZ"/>
          </w:rPr>
          <w:t>arthurspassvc@doc.govt.nz</w:t>
        </w:r>
      </w:hyperlink>
      <w:r w:rsidRPr="00960303">
        <w:rPr>
          <w:rFonts w:ascii="Archer Semibold" w:eastAsia="Times New Roman" w:hAnsi="Archer Semibold" w:cs="Arial"/>
          <w:color w:val="000000" w:themeColor="text1"/>
          <w:sz w:val="27"/>
          <w:szCs w:val="27"/>
          <w:lang w:eastAsia="en-NZ"/>
        </w:rPr>
        <w:t xml:space="preserve">. Please send your documents as direct attachments and not as shared files. </w:t>
      </w:r>
    </w:p>
    <w:p w14:paraId="23D25F33" w14:textId="77777777" w:rsidR="00CB21B1" w:rsidRPr="00960303"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Entries can be mailed to:</w:t>
      </w:r>
    </w:p>
    <w:p w14:paraId="589AF4ED" w14:textId="77777777" w:rsidR="00CB21B1" w:rsidRPr="00960303" w:rsidRDefault="00CB21B1" w:rsidP="00CB21B1">
      <w:p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Writing Competition</w:t>
      </w:r>
    </w:p>
    <w:p w14:paraId="4BB31A4A" w14:textId="77777777" w:rsidR="00CB21B1" w:rsidRPr="00960303" w:rsidRDefault="00CB21B1" w:rsidP="00CB21B1">
      <w:p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Department of Conservation</w:t>
      </w:r>
    </w:p>
    <w:p w14:paraId="31045BD4" w14:textId="77777777" w:rsidR="00CB21B1" w:rsidRPr="00960303" w:rsidRDefault="00CB21B1" w:rsidP="00CB21B1">
      <w:p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PO Box 51008</w:t>
      </w:r>
    </w:p>
    <w:p w14:paraId="0F43B0C8" w14:textId="77777777" w:rsidR="00CB21B1" w:rsidRPr="00CB21B1" w:rsidRDefault="00CB21B1" w:rsidP="00CB21B1">
      <w:p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Arthur’s Pass 7654</w:t>
      </w:r>
    </w:p>
    <w:p w14:paraId="32E19730" w14:textId="77777777" w:rsidR="00CB21B1" w:rsidRPr="00CB21B1" w:rsidRDefault="00FD5732"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960303">
        <w:rPr>
          <w:rFonts w:ascii="Archer Semibold" w:eastAsia="Times New Roman" w:hAnsi="Archer Semibold" w:cs="Arial"/>
          <w:color w:val="000000" w:themeColor="text1"/>
          <w:sz w:val="27"/>
          <w:szCs w:val="27"/>
          <w:lang w:eastAsia="en-NZ"/>
        </w:rPr>
        <w:t>One submission per entrant. In the case of multiple entries, only the first submission by each entrant will be accepted.</w:t>
      </w:r>
    </w:p>
    <w:p w14:paraId="1371DE90"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The entr</w:t>
      </w:r>
      <w:r w:rsidR="00FD5732" w:rsidRPr="00960303">
        <w:rPr>
          <w:rFonts w:ascii="Archer Semibold" w:eastAsia="Times New Roman" w:hAnsi="Archer Semibold" w:cs="Arial"/>
          <w:color w:val="000000" w:themeColor="text1"/>
          <w:sz w:val="27"/>
          <w:szCs w:val="27"/>
          <w:lang w:eastAsia="en-NZ"/>
        </w:rPr>
        <w:t>ant</w:t>
      </w:r>
      <w:r w:rsidRPr="00CB21B1">
        <w:rPr>
          <w:rFonts w:ascii="Archer Semibold" w:eastAsia="Times New Roman" w:hAnsi="Archer Semibold" w:cs="Arial"/>
          <w:color w:val="000000" w:themeColor="text1"/>
          <w:sz w:val="27"/>
          <w:szCs w:val="27"/>
          <w:lang w:eastAsia="en-NZ"/>
        </w:rPr>
        <w:t xml:space="preserve"> must be the original author of the work </w:t>
      </w:r>
      <w:r w:rsidR="00FD5732" w:rsidRPr="00960303">
        <w:rPr>
          <w:rFonts w:ascii="Archer Semibold" w:eastAsia="Times New Roman" w:hAnsi="Archer Semibold" w:cs="Arial"/>
          <w:color w:val="000000" w:themeColor="text1"/>
          <w:sz w:val="27"/>
          <w:szCs w:val="27"/>
          <w:lang w:eastAsia="en-NZ"/>
        </w:rPr>
        <w:t xml:space="preserve">entered </w:t>
      </w:r>
      <w:r w:rsidRPr="00CB21B1">
        <w:rPr>
          <w:rFonts w:ascii="Archer Semibold" w:eastAsia="Times New Roman" w:hAnsi="Archer Semibold" w:cs="Arial"/>
          <w:color w:val="000000" w:themeColor="text1"/>
          <w:sz w:val="27"/>
          <w:szCs w:val="27"/>
          <w:lang w:eastAsia="en-NZ"/>
        </w:rPr>
        <w:t>as described in the Copyright Act 1994. Any attempt at plagiarism will result in immediate disqualification.</w:t>
      </w:r>
    </w:p>
    <w:p w14:paraId="1273F0CA" w14:textId="77777777" w:rsidR="00CB21B1" w:rsidRPr="00960303"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Entries will not be returned.</w:t>
      </w:r>
    </w:p>
    <w:p w14:paraId="04E92AE3" w14:textId="77777777" w:rsidR="002E5F25" w:rsidRPr="00CB21B1" w:rsidRDefault="002E5F25" w:rsidP="002E5F25">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Entrants agree to be contacted by the organisers regarding this competition.</w:t>
      </w:r>
    </w:p>
    <w:p w14:paraId="001EEE1B"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The winner/s agrees to the use of his/her name and </w:t>
      </w:r>
      <w:r w:rsidR="00BD0FC2">
        <w:rPr>
          <w:rFonts w:ascii="Archer Semibold" w:eastAsia="Times New Roman" w:hAnsi="Archer Semibold" w:cs="Arial"/>
          <w:color w:val="000000" w:themeColor="text1"/>
          <w:sz w:val="27"/>
          <w:szCs w:val="27"/>
          <w:lang w:eastAsia="en-NZ"/>
        </w:rPr>
        <w:t>submission</w:t>
      </w:r>
      <w:r w:rsidRPr="00CB21B1">
        <w:rPr>
          <w:rFonts w:ascii="Archer Semibold" w:eastAsia="Times New Roman" w:hAnsi="Archer Semibold" w:cs="Arial"/>
          <w:color w:val="000000" w:themeColor="text1"/>
          <w:sz w:val="27"/>
          <w:szCs w:val="27"/>
          <w:lang w:eastAsia="en-NZ"/>
        </w:rPr>
        <w:t xml:space="preserve"> in any publicity material used by the organiser. Your personal information provided will be used in conjunction with the organiser's privacy policies and will not be disclosed to a third party without the entrant's prior consent.</w:t>
      </w:r>
    </w:p>
    <w:p w14:paraId="3DA138A8"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The organisers acknowledge the moral rights provisions of the Copyright Act 1994, including the right to be identified as the author of the work and the right to object to derogatory treatment of the work.</w:t>
      </w:r>
    </w:p>
    <w:p w14:paraId="6D075D5F"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It is the entrant's responsibility to obtain appropriate written permission from people </w:t>
      </w:r>
      <w:r w:rsidR="001C401C" w:rsidRPr="00960303">
        <w:rPr>
          <w:rFonts w:ascii="Archer Semibold" w:eastAsia="Times New Roman" w:hAnsi="Archer Semibold" w:cs="Arial"/>
          <w:color w:val="000000" w:themeColor="text1"/>
          <w:sz w:val="27"/>
          <w:szCs w:val="27"/>
          <w:lang w:eastAsia="en-NZ"/>
        </w:rPr>
        <w:t xml:space="preserve">who </w:t>
      </w:r>
      <w:r w:rsidRPr="00CB21B1">
        <w:rPr>
          <w:rFonts w:ascii="Archer Semibold" w:eastAsia="Times New Roman" w:hAnsi="Archer Semibold" w:cs="Arial"/>
          <w:color w:val="000000" w:themeColor="text1"/>
          <w:sz w:val="27"/>
          <w:szCs w:val="27"/>
          <w:lang w:eastAsia="en-NZ"/>
        </w:rPr>
        <w:t>are identifiable in their work. The entrant must produce evidence of that consent to the organisers if requested.</w:t>
      </w:r>
    </w:p>
    <w:p w14:paraId="4E95F3A8"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The entrant fully indemnifies the organisers against any claims arising from the display or use of unaltered work as described herein and from the infringement of intellectual property rights of any third party.</w:t>
      </w:r>
    </w:p>
    <w:p w14:paraId="69B14E78"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If the organisers are unable to open or upload the entries submitted </w:t>
      </w:r>
      <w:r w:rsidR="000608CD" w:rsidRPr="00960303">
        <w:rPr>
          <w:rFonts w:ascii="Archer Semibold" w:eastAsia="Times New Roman" w:hAnsi="Archer Semibold" w:cs="Arial"/>
          <w:color w:val="000000" w:themeColor="text1"/>
          <w:sz w:val="27"/>
          <w:szCs w:val="27"/>
          <w:lang w:eastAsia="en-NZ"/>
        </w:rPr>
        <w:t xml:space="preserve">electronically </w:t>
      </w:r>
      <w:r w:rsidRPr="00CB21B1">
        <w:rPr>
          <w:rFonts w:ascii="Archer Semibold" w:eastAsia="Times New Roman" w:hAnsi="Archer Semibold" w:cs="Arial"/>
          <w:color w:val="000000" w:themeColor="text1"/>
          <w:sz w:val="27"/>
          <w:szCs w:val="27"/>
          <w:lang w:eastAsia="en-NZ"/>
        </w:rPr>
        <w:t xml:space="preserve">because of technical errors caused by file quality or if the file is damaged, the organiser reserves the right not to include the entries in the competition. No correspondence will be </w:t>
      </w:r>
      <w:proofErr w:type="gramStart"/>
      <w:r w:rsidRPr="00CB21B1">
        <w:rPr>
          <w:rFonts w:ascii="Archer Semibold" w:eastAsia="Times New Roman" w:hAnsi="Archer Semibold" w:cs="Arial"/>
          <w:color w:val="000000" w:themeColor="text1"/>
          <w:sz w:val="27"/>
          <w:szCs w:val="27"/>
          <w:lang w:eastAsia="en-NZ"/>
        </w:rPr>
        <w:t>entered into</w:t>
      </w:r>
      <w:proofErr w:type="gramEnd"/>
      <w:r w:rsidRPr="00CB21B1">
        <w:rPr>
          <w:rFonts w:ascii="Archer Semibold" w:eastAsia="Times New Roman" w:hAnsi="Archer Semibold" w:cs="Arial"/>
          <w:color w:val="000000" w:themeColor="text1"/>
          <w:sz w:val="27"/>
          <w:szCs w:val="27"/>
          <w:lang w:eastAsia="en-NZ"/>
        </w:rPr>
        <w:t xml:space="preserve"> with the entrant.</w:t>
      </w:r>
    </w:p>
    <w:p w14:paraId="521C34A6"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Winners will be announced </w:t>
      </w:r>
      <w:r w:rsidR="002E5F25" w:rsidRPr="00960303">
        <w:rPr>
          <w:rFonts w:ascii="Archer Semibold" w:eastAsia="Times New Roman" w:hAnsi="Archer Semibold" w:cs="Arial"/>
          <w:color w:val="000000" w:themeColor="text1"/>
          <w:sz w:val="27"/>
          <w:szCs w:val="27"/>
          <w:lang w:eastAsia="en-NZ"/>
        </w:rPr>
        <w:t>on Friday 1</w:t>
      </w:r>
      <w:r w:rsidR="002E5F25" w:rsidRPr="00960303">
        <w:rPr>
          <w:rFonts w:ascii="Archer Semibold" w:eastAsia="Times New Roman" w:hAnsi="Archer Semibold" w:cs="Arial"/>
          <w:color w:val="000000" w:themeColor="text1"/>
          <w:sz w:val="27"/>
          <w:szCs w:val="27"/>
          <w:vertAlign w:val="superscript"/>
          <w:lang w:eastAsia="en-NZ"/>
        </w:rPr>
        <w:t>st</w:t>
      </w:r>
      <w:r w:rsidR="002E5F25" w:rsidRPr="00960303">
        <w:rPr>
          <w:rFonts w:ascii="Archer Semibold" w:eastAsia="Times New Roman" w:hAnsi="Archer Semibold" w:cs="Arial"/>
          <w:color w:val="000000" w:themeColor="text1"/>
          <w:sz w:val="27"/>
          <w:szCs w:val="27"/>
          <w:lang w:eastAsia="en-NZ"/>
        </w:rPr>
        <w:t xml:space="preserve"> March on the competition webpage. Winners will be contacted via email (or via post if no email is provided). Only winning entries will be contacted. </w:t>
      </w:r>
    </w:p>
    <w:p w14:paraId="1F1CA317"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The judges' decision is </w:t>
      </w:r>
      <w:proofErr w:type="gramStart"/>
      <w:r w:rsidRPr="00CB21B1">
        <w:rPr>
          <w:rFonts w:ascii="Archer Semibold" w:eastAsia="Times New Roman" w:hAnsi="Archer Semibold" w:cs="Arial"/>
          <w:color w:val="000000" w:themeColor="text1"/>
          <w:sz w:val="27"/>
          <w:szCs w:val="27"/>
          <w:lang w:eastAsia="en-NZ"/>
        </w:rPr>
        <w:t>final</w:t>
      </w:r>
      <w:proofErr w:type="gramEnd"/>
      <w:r w:rsidRPr="00CB21B1">
        <w:rPr>
          <w:rFonts w:ascii="Archer Semibold" w:eastAsia="Times New Roman" w:hAnsi="Archer Semibold" w:cs="Arial"/>
          <w:color w:val="000000" w:themeColor="text1"/>
          <w:sz w:val="27"/>
          <w:szCs w:val="27"/>
          <w:lang w:eastAsia="en-NZ"/>
        </w:rPr>
        <w:t xml:space="preserve"> and no correspondence will be entered into.</w:t>
      </w:r>
    </w:p>
    <w:p w14:paraId="28A97A94"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Prizes are non-transferable and are not redeemable for cash. </w:t>
      </w:r>
      <w:r w:rsidR="002E5F25" w:rsidRPr="00960303">
        <w:rPr>
          <w:rFonts w:ascii="Archer Semibold" w:eastAsia="Times New Roman" w:hAnsi="Archer Semibold" w:cs="Arial"/>
          <w:color w:val="000000" w:themeColor="text1"/>
          <w:sz w:val="27"/>
          <w:szCs w:val="27"/>
          <w:lang w:eastAsia="en-NZ"/>
        </w:rPr>
        <w:t>One prize will be awarded for each age category.</w:t>
      </w:r>
    </w:p>
    <w:p w14:paraId="08D055B6"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Employees of the Department of Conservation </w:t>
      </w:r>
      <w:r w:rsidR="002E5F25" w:rsidRPr="00960303">
        <w:rPr>
          <w:rFonts w:ascii="Archer Semibold" w:eastAsia="Times New Roman" w:hAnsi="Archer Semibold" w:cs="Arial"/>
          <w:color w:val="000000" w:themeColor="text1"/>
          <w:sz w:val="27"/>
          <w:szCs w:val="27"/>
          <w:lang w:eastAsia="en-NZ"/>
        </w:rPr>
        <w:t xml:space="preserve">and their </w:t>
      </w:r>
      <w:r w:rsidR="00BD0FC2">
        <w:rPr>
          <w:rFonts w:ascii="Archer Semibold" w:eastAsia="Times New Roman" w:hAnsi="Archer Semibold" w:cs="Arial"/>
          <w:color w:val="000000" w:themeColor="text1"/>
          <w:sz w:val="27"/>
          <w:szCs w:val="27"/>
          <w:lang w:eastAsia="en-NZ"/>
        </w:rPr>
        <w:t xml:space="preserve">immediate </w:t>
      </w:r>
      <w:r w:rsidR="002E5F25" w:rsidRPr="00960303">
        <w:rPr>
          <w:rFonts w:ascii="Archer Semibold" w:eastAsia="Times New Roman" w:hAnsi="Archer Semibold" w:cs="Arial"/>
          <w:color w:val="000000" w:themeColor="text1"/>
          <w:sz w:val="27"/>
          <w:szCs w:val="27"/>
          <w:lang w:eastAsia="en-NZ"/>
        </w:rPr>
        <w:t xml:space="preserve">families </w:t>
      </w:r>
      <w:r w:rsidRPr="00CB21B1">
        <w:rPr>
          <w:rFonts w:ascii="Archer Semibold" w:eastAsia="Times New Roman" w:hAnsi="Archer Semibold" w:cs="Arial"/>
          <w:color w:val="000000" w:themeColor="text1"/>
          <w:sz w:val="27"/>
          <w:szCs w:val="27"/>
          <w:lang w:eastAsia="en-NZ"/>
        </w:rPr>
        <w:t>are not eligible to participate in this competition.</w:t>
      </w:r>
    </w:p>
    <w:p w14:paraId="3B74E7B5"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lastRenderedPageBreak/>
        <w:t>If for any reason this competition cannot run as planned, due to any cause beyond the control of the organiser which corrupts or affects the administration, security, fairness, integrity or proper conduct of this competition, the promotion may be discontinued at the entire discretion of the organiser. The organiser accepts no responsibility for such an event.</w:t>
      </w:r>
    </w:p>
    <w:p w14:paraId="0EE9D443"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The organiser and its associated agencies and companies shall not be liable for any loss or damage suffered (including but not limited to indirect or consequential loss) claimed or sustained, as a result of participating in this competition except for any liability which cannot be excluded by law.</w:t>
      </w:r>
    </w:p>
    <w:p w14:paraId="3B80C916" w14:textId="77777777" w:rsidR="00CB21B1" w:rsidRPr="00CB21B1" w:rsidRDefault="00CB21B1" w:rsidP="00CB21B1">
      <w:pPr>
        <w:numPr>
          <w:ilvl w:val="0"/>
          <w:numId w:val="1"/>
        </w:numPr>
        <w:shd w:val="clear" w:color="auto" w:fill="FFFFFF"/>
        <w:ind w:left="300"/>
        <w:textAlignment w:val="baseline"/>
        <w:rPr>
          <w:rFonts w:ascii="Archer Semibold" w:eastAsia="Times New Roman" w:hAnsi="Archer Semibold" w:cs="Arial"/>
          <w:color w:val="000000" w:themeColor="text1"/>
          <w:sz w:val="27"/>
          <w:szCs w:val="27"/>
          <w:lang w:eastAsia="en-NZ"/>
        </w:rPr>
      </w:pPr>
      <w:r w:rsidRPr="00CB21B1">
        <w:rPr>
          <w:rFonts w:ascii="Archer Semibold" w:eastAsia="Times New Roman" w:hAnsi="Archer Semibold" w:cs="Arial"/>
          <w:color w:val="000000" w:themeColor="text1"/>
          <w:sz w:val="27"/>
          <w:szCs w:val="27"/>
          <w:lang w:eastAsia="en-NZ"/>
        </w:rPr>
        <w:t xml:space="preserve">The entrant's consent to these Terms and Conditions is through their submission of </w:t>
      </w:r>
      <w:r w:rsidR="002E5F25" w:rsidRPr="00960303">
        <w:rPr>
          <w:rFonts w:ascii="Archer Semibold" w:eastAsia="Times New Roman" w:hAnsi="Archer Semibold" w:cs="Arial"/>
          <w:color w:val="000000" w:themeColor="text1"/>
          <w:sz w:val="27"/>
          <w:szCs w:val="27"/>
          <w:lang w:eastAsia="en-NZ"/>
        </w:rPr>
        <w:t>entries.</w:t>
      </w:r>
    </w:p>
    <w:p w14:paraId="56AF140D" w14:textId="77777777" w:rsidR="002E5F25" w:rsidRPr="00960303" w:rsidRDefault="002E5F25">
      <w:pPr>
        <w:rPr>
          <w:rFonts w:ascii="Archer Semibold" w:hAnsi="Archer Semibold"/>
          <w:color w:val="000000" w:themeColor="text1"/>
          <w:lang w:val="en-US"/>
        </w:rPr>
      </w:pPr>
      <w:r w:rsidRPr="00960303">
        <w:rPr>
          <w:rFonts w:ascii="Archer Semibold" w:hAnsi="Archer Semibold"/>
          <w:color w:val="000000" w:themeColor="text1"/>
          <w:lang w:val="en-US"/>
        </w:rPr>
        <w:br w:type="page"/>
      </w:r>
    </w:p>
    <w:p w14:paraId="15A1265E" w14:textId="77777777" w:rsidR="0019383E" w:rsidRPr="00120A43" w:rsidRDefault="002E5F25" w:rsidP="00120A43">
      <w:pPr>
        <w:jc w:val="center"/>
        <w:rPr>
          <w:rFonts w:ascii="Archer Semibold" w:hAnsi="Archer Semibold"/>
          <w:b/>
          <w:sz w:val="52"/>
          <w:lang w:val="en-US"/>
        </w:rPr>
      </w:pPr>
      <w:r w:rsidRPr="00120A43">
        <w:rPr>
          <w:rFonts w:ascii="Archer Semibold" w:hAnsi="Archer Semibold"/>
          <w:b/>
          <w:sz w:val="52"/>
          <w:lang w:val="en-US"/>
        </w:rPr>
        <w:lastRenderedPageBreak/>
        <w:t>Entry Form</w:t>
      </w:r>
    </w:p>
    <w:p w14:paraId="6249B059" w14:textId="77777777" w:rsidR="002E5F25" w:rsidRDefault="002E5F25" w:rsidP="002E5F2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7320"/>
      </w:tblGrid>
      <w:tr w:rsidR="00120A43" w14:paraId="3DB2396B" w14:textId="77777777" w:rsidTr="00BD0FC2">
        <w:trPr>
          <w:trHeight w:val="850"/>
          <w:jc w:val="center"/>
        </w:trPr>
        <w:tc>
          <w:tcPr>
            <w:tcW w:w="9016" w:type="dxa"/>
            <w:gridSpan w:val="2"/>
            <w:vAlign w:val="center"/>
          </w:tcPr>
          <w:p w14:paraId="3FFF3C1F" w14:textId="77777777" w:rsidR="00120A43" w:rsidRPr="00120A43" w:rsidRDefault="00120A43" w:rsidP="00120A43">
            <w:pPr>
              <w:jc w:val="center"/>
              <w:rPr>
                <w:rFonts w:ascii="Archer Semibold" w:hAnsi="Archer Semibold"/>
                <w:b/>
                <w:lang w:val="en-US"/>
              </w:rPr>
            </w:pPr>
            <w:r w:rsidRPr="00120A43">
              <w:rPr>
                <w:rFonts w:ascii="Archer Semibold" w:hAnsi="Archer Semibold"/>
                <w:b/>
                <w:sz w:val="36"/>
                <w:lang w:val="en-US"/>
              </w:rPr>
              <w:t>Your entry</w:t>
            </w:r>
          </w:p>
        </w:tc>
      </w:tr>
      <w:tr w:rsidR="00120A43" w14:paraId="403F500C" w14:textId="77777777" w:rsidTr="00BD0FC2">
        <w:trPr>
          <w:trHeight w:val="850"/>
          <w:jc w:val="center"/>
        </w:trPr>
        <w:tc>
          <w:tcPr>
            <w:tcW w:w="1696" w:type="dxa"/>
            <w:vAlign w:val="center"/>
          </w:tcPr>
          <w:p w14:paraId="795194A3" w14:textId="77777777" w:rsidR="00960303" w:rsidRDefault="00960303" w:rsidP="00120A43">
            <w:pPr>
              <w:rPr>
                <w:rFonts w:ascii="Archer Semibold" w:hAnsi="Archer Semibold"/>
                <w:lang w:val="en-US"/>
              </w:rPr>
            </w:pPr>
          </w:p>
          <w:p w14:paraId="49C01817" w14:textId="77777777" w:rsidR="00120A43" w:rsidRPr="00120A43" w:rsidRDefault="00120A43" w:rsidP="00120A43">
            <w:pPr>
              <w:rPr>
                <w:rFonts w:ascii="Archer Semibold" w:hAnsi="Archer Semibold"/>
                <w:lang w:val="en-US"/>
              </w:rPr>
            </w:pPr>
            <w:r w:rsidRPr="00120A43">
              <w:rPr>
                <w:rFonts w:ascii="Archer Semibold" w:hAnsi="Archer Semibold"/>
                <w:lang w:val="en-US"/>
              </w:rPr>
              <w:t>Title</w:t>
            </w:r>
          </w:p>
          <w:p w14:paraId="69691354" w14:textId="77777777" w:rsidR="00120A43" w:rsidRPr="00120A43" w:rsidRDefault="00120A43" w:rsidP="00120A43">
            <w:pPr>
              <w:rPr>
                <w:rFonts w:ascii="Archer Semibold" w:hAnsi="Archer Semibold"/>
                <w:lang w:val="en-US"/>
              </w:rPr>
            </w:pPr>
          </w:p>
        </w:tc>
        <w:tc>
          <w:tcPr>
            <w:tcW w:w="7320" w:type="dxa"/>
            <w:vAlign w:val="center"/>
          </w:tcPr>
          <w:p w14:paraId="7F1769B5" w14:textId="77777777" w:rsidR="00120A43" w:rsidRPr="00120A43" w:rsidRDefault="00120A43" w:rsidP="00120A43">
            <w:pPr>
              <w:rPr>
                <w:rFonts w:ascii="Archer Semibold" w:hAnsi="Archer Semibold"/>
                <w:lang w:val="en-US"/>
              </w:rPr>
            </w:pPr>
          </w:p>
        </w:tc>
      </w:tr>
      <w:tr w:rsidR="00120A43" w14:paraId="43DB1D37" w14:textId="77777777" w:rsidTr="00BD0FC2">
        <w:trPr>
          <w:trHeight w:val="850"/>
          <w:jc w:val="center"/>
        </w:trPr>
        <w:tc>
          <w:tcPr>
            <w:tcW w:w="1696" w:type="dxa"/>
            <w:vAlign w:val="center"/>
          </w:tcPr>
          <w:p w14:paraId="57EEA99C" w14:textId="77777777" w:rsidR="00960303" w:rsidRDefault="00960303" w:rsidP="00120A43">
            <w:pPr>
              <w:rPr>
                <w:rFonts w:ascii="Archer Semibold" w:hAnsi="Archer Semibold"/>
                <w:lang w:val="en-US"/>
              </w:rPr>
            </w:pPr>
          </w:p>
          <w:p w14:paraId="79EDA9EC" w14:textId="77777777" w:rsidR="00120A43" w:rsidRPr="00120A43" w:rsidRDefault="00120A43" w:rsidP="00120A43">
            <w:pPr>
              <w:rPr>
                <w:rFonts w:ascii="Archer Semibold" w:hAnsi="Archer Semibold"/>
                <w:lang w:val="en-US"/>
              </w:rPr>
            </w:pPr>
            <w:r w:rsidRPr="00120A43">
              <w:rPr>
                <w:rFonts w:ascii="Archer Semibold" w:hAnsi="Archer Semibold"/>
                <w:lang w:val="en-US"/>
              </w:rPr>
              <w:t>Word count</w:t>
            </w:r>
          </w:p>
          <w:p w14:paraId="2D9CC449" w14:textId="77777777" w:rsidR="00120A43" w:rsidRPr="00120A43" w:rsidRDefault="00120A43" w:rsidP="00120A43">
            <w:pPr>
              <w:rPr>
                <w:rFonts w:ascii="Archer Semibold" w:hAnsi="Archer Semibold"/>
                <w:lang w:val="en-US"/>
              </w:rPr>
            </w:pPr>
          </w:p>
        </w:tc>
        <w:tc>
          <w:tcPr>
            <w:tcW w:w="7320" w:type="dxa"/>
            <w:vAlign w:val="center"/>
          </w:tcPr>
          <w:p w14:paraId="7223009B" w14:textId="77777777" w:rsidR="00120A43" w:rsidRPr="00120A43" w:rsidRDefault="00120A43" w:rsidP="00120A43">
            <w:pPr>
              <w:rPr>
                <w:rFonts w:ascii="Archer Semibold" w:hAnsi="Archer Semibold"/>
                <w:lang w:val="en-US"/>
              </w:rPr>
            </w:pPr>
          </w:p>
        </w:tc>
      </w:tr>
      <w:tr w:rsidR="00BD0FC2" w14:paraId="3923B2B9" w14:textId="77777777" w:rsidTr="00AD407A">
        <w:trPr>
          <w:trHeight w:val="850"/>
          <w:jc w:val="center"/>
        </w:trPr>
        <w:tc>
          <w:tcPr>
            <w:tcW w:w="1696" w:type="dxa"/>
            <w:vAlign w:val="center"/>
          </w:tcPr>
          <w:p w14:paraId="47FC97D4" w14:textId="77777777" w:rsidR="00AD407A" w:rsidRDefault="00AD407A" w:rsidP="00AD407A">
            <w:pPr>
              <w:rPr>
                <w:rFonts w:ascii="Archer Semibold" w:hAnsi="Archer Semibold"/>
                <w:lang w:val="en-US"/>
              </w:rPr>
            </w:pPr>
          </w:p>
          <w:p w14:paraId="4059797B" w14:textId="77777777" w:rsidR="00BD0FC2" w:rsidRDefault="00BD0FC2" w:rsidP="00AD407A">
            <w:pPr>
              <w:rPr>
                <w:rFonts w:ascii="Archer Semibold" w:hAnsi="Archer Semibold"/>
                <w:lang w:val="en-US"/>
              </w:rPr>
            </w:pPr>
            <w:r>
              <w:rPr>
                <w:rFonts w:ascii="Archer Semibold" w:hAnsi="Archer Semibold"/>
                <w:lang w:val="en-US"/>
              </w:rPr>
              <w:t>Summary</w:t>
            </w:r>
          </w:p>
          <w:p w14:paraId="439638E1" w14:textId="77777777" w:rsidR="000D587F" w:rsidRDefault="000D587F" w:rsidP="00AD407A">
            <w:pPr>
              <w:rPr>
                <w:rFonts w:ascii="Archer Semibold" w:hAnsi="Archer Semibold"/>
                <w:lang w:val="en-US"/>
              </w:rPr>
            </w:pPr>
            <w:r w:rsidRPr="00AD407A">
              <w:rPr>
                <w:rFonts w:ascii="Archer Semibold" w:hAnsi="Archer Semibold"/>
                <w:sz w:val="20"/>
                <w:lang w:val="en-US"/>
              </w:rPr>
              <w:t>*for submissions over 500 words</w:t>
            </w:r>
            <w:r w:rsidR="00AD407A">
              <w:rPr>
                <w:rFonts w:ascii="Archer Semibold" w:hAnsi="Archer Semibold"/>
                <w:lang w:val="en-US"/>
              </w:rPr>
              <w:t>*</w:t>
            </w:r>
          </w:p>
          <w:p w14:paraId="7510D75E" w14:textId="77777777" w:rsidR="00AD407A" w:rsidRDefault="00AD407A" w:rsidP="00AD407A">
            <w:pPr>
              <w:rPr>
                <w:rFonts w:ascii="Archer Semibold" w:hAnsi="Archer Semibold"/>
                <w:lang w:val="en-US"/>
              </w:rPr>
            </w:pPr>
          </w:p>
        </w:tc>
        <w:tc>
          <w:tcPr>
            <w:tcW w:w="7320" w:type="dxa"/>
            <w:vAlign w:val="center"/>
          </w:tcPr>
          <w:p w14:paraId="222323DE" w14:textId="77777777" w:rsidR="00BD0FC2" w:rsidRPr="00120A43" w:rsidRDefault="00BD0FC2" w:rsidP="00120A43">
            <w:pPr>
              <w:rPr>
                <w:rFonts w:ascii="Archer Semibold" w:hAnsi="Archer Semibold"/>
                <w:lang w:val="en-US"/>
              </w:rPr>
            </w:pPr>
          </w:p>
        </w:tc>
      </w:tr>
      <w:tr w:rsidR="00120A43" w14:paraId="4A5FB0F5" w14:textId="77777777" w:rsidTr="00BD0FC2">
        <w:trPr>
          <w:trHeight w:val="850"/>
          <w:jc w:val="center"/>
        </w:trPr>
        <w:tc>
          <w:tcPr>
            <w:tcW w:w="1696" w:type="dxa"/>
            <w:vAlign w:val="center"/>
          </w:tcPr>
          <w:p w14:paraId="298C2A17" w14:textId="77777777" w:rsidR="00120A43" w:rsidRPr="00120A43" w:rsidRDefault="00120A43" w:rsidP="00120A43">
            <w:pPr>
              <w:rPr>
                <w:rFonts w:ascii="Archer Semibold" w:hAnsi="Archer Semibold"/>
                <w:lang w:val="en-US"/>
              </w:rPr>
            </w:pPr>
            <w:r w:rsidRPr="00120A43">
              <w:rPr>
                <w:rFonts w:ascii="Archer Semibold" w:hAnsi="Archer Semibold"/>
                <w:lang w:val="en-US"/>
              </w:rPr>
              <w:t>Age category</w:t>
            </w:r>
          </w:p>
        </w:tc>
        <w:tc>
          <w:tcPr>
            <w:tcW w:w="7320" w:type="dxa"/>
            <w:vAlign w:val="center"/>
          </w:tcPr>
          <w:p w14:paraId="013787C1" w14:textId="77777777" w:rsidR="00120A43" w:rsidRPr="00120A43" w:rsidRDefault="00960303" w:rsidP="00120A43">
            <w:pPr>
              <w:rPr>
                <w:rFonts w:ascii="Archer Semibold" w:hAnsi="Archer Semibold"/>
                <w:lang w:val="en-US"/>
              </w:rPr>
            </w:pPr>
            <w:r>
              <w:rPr>
                <w:rFonts w:ascii="Archer Semibold" w:hAnsi="Archer Semibold"/>
                <w:lang w:val="en-US"/>
              </w:rPr>
              <w:t xml:space="preserve">                    </w:t>
            </w:r>
            <w:r w:rsidR="00AD407A">
              <w:rPr>
                <w:rFonts w:ascii="Archer Semibold" w:hAnsi="Archer Semibold"/>
                <w:lang w:val="en-US"/>
              </w:rPr>
              <w:t>10 and under</w:t>
            </w:r>
            <w:r>
              <w:rPr>
                <w:rFonts w:ascii="Archer Semibold" w:hAnsi="Archer Semibold"/>
                <w:lang w:val="en-US"/>
              </w:rPr>
              <w:t xml:space="preserve">                    </w:t>
            </w:r>
            <w:r w:rsidR="00AD407A">
              <w:rPr>
                <w:rFonts w:ascii="Archer Semibold" w:hAnsi="Archer Semibold"/>
                <w:lang w:val="en-US"/>
              </w:rPr>
              <w:t>11</w:t>
            </w:r>
            <w:r w:rsidR="00120A43" w:rsidRPr="00120A43">
              <w:rPr>
                <w:rFonts w:ascii="Archer Semibold" w:hAnsi="Archer Semibold"/>
                <w:lang w:val="en-US"/>
              </w:rPr>
              <w:t>-14</w:t>
            </w:r>
            <w:r>
              <w:rPr>
                <w:rFonts w:ascii="Archer Semibold" w:hAnsi="Archer Semibold"/>
                <w:lang w:val="en-US"/>
              </w:rPr>
              <w:t xml:space="preserve">                    </w:t>
            </w:r>
            <w:r w:rsidR="00120A43" w:rsidRPr="00120A43">
              <w:rPr>
                <w:rFonts w:ascii="Archer Semibold" w:hAnsi="Archer Semibold"/>
                <w:lang w:val="en-US"/>
              </w:rPr>
              <w:t>15-18</w:t>
            </w:r>
          </w:p>
        </w:tc>
      </w:tr>
    </w:tbl>
    <w:p w14:paraId="54148989" w14:textId="77777777" w:rsidR="002E5F25" w:rsidRDefault="002E5F25" w:rsidP="00120A43">
      <w:pPr>
        <w:rPr>
          <w:lang w:val="en-US"/>
        </w:rPr>
      </w:pPr>
    </w:p>
    <w:p w14:paraId="32ED2C9B" w14:textId="77777777" w:rsidR="002E5F25" w:rsidRDefault="002E5F25" w:rsidP="00120A43">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7320"/>
      </w:tblGrid>
      <w:tr w:rsidR="00120A43" w14:paraId="37EE209D" w14:textId="77777777" w:rsidTr="00BD0FC2">
        <w:trPr>
          <w:trHeight w:val="850"/>
          <w:jc w:val="center"/>
        </w:trPr>
        <w:tc>
          <w:tcPr>
            <w:tcW w:w="9016" w:type="dxa"/>
            <w:gridSpan w:val="2"/>
            <w:vAlign w:val="center"/>
          </w:tcPr>
          <w:p w14:paraId="4FD4F5FF" w14:textId="77777777" w:rsidR="00120A43" w:rsidRPr="00120A43" w:rsidRDefault="00120A43" w:rsidP="00120A43">
            <w:pPr>
              <w:jc w:val="center"/>
              <w:rPr>
                <w:rFonts w:ascii="Archer Semibold" w:hAnsi="Archer Semibold"/>
                <w:b/>
                <w:lang w:val="en-US"/>
              </w:rPr>
            </w:pPr>
            <w:bookmarkStart w:id="1" w:name="_Hlk532462649"/>
            <w:r w:rsidRPr="00120A43">
              <w:rPr>
                <w:rFonts w:ascii="Archer Semibold" w:hAnsi="Archer Semibold"/>
                <w:b/>
                <w:sz w:val="36"/>
                <w:lang w:val="en-US"/>
              </w:rPr>
              <w:t>Your</w:t>
            </w:r>
            <w:r w:rsidRPr="00120A43">
              <w:rPr>
                <w:rFonts w:ascii="Archer Semibold" w:hAnsi="Archer Semibold"/>
                <w:b/>
                <w:sz w:val="32"/>
                <w:lang w:val="en-US"/>
              </w:rPr>
              <w:t xml:space="preserve"> </w:t>
            </w:r>
            <w:r w:rsidRPr="00120A43">
              <w:rPr>
                <w:rFonts w:ascii="Archer Semibold" w:hAnsi="Archer Semibold"/>
                <w:b/>
                <w:sz w:val="36"/>
                <w:lang w:val="en-US"/>
              </w:rPr>
              <w:t>details</w:t>
            </w:r>
          </w:p>
        </w:tc>
      </w:tr>
      <w:tr w:rsidR="00120A43" w14:paraId="753A45CA" w14:textId="77777777" w:rsidTr="00BD0FC2">
        <w:trPr>
          <w:trHeight w:val="850"/>
          <w:jc w:val="center"/>
        </w:trPr>
        <w:tc>
          <w:tcPr>
            <w:tcW w:w="1696" w:type="dxa"/>
            <w:vAlign w:val="center"/>
          </w:tcPr>
          <w:p w14:paraId="4565ECDE" w14:textId="77777777" w:rsidR="00960303" w:rsidRDefault="00960303" w:rsidP="00120A43">
            <w:pPr>
              <w:rPr>
                <w:rFonts w:ascii="Archer Semibold" w:hAnsi="Archer Semibold"/>
                <w:lang w:val="en-US"/>
              </w:rPr>
            </w:pPr>
          </w:p>
          <w:p w14:paraId="723CE593" w14:textId="77777777" w:rsidR="00120A43" w:rsidRPr="00120A43" w:rsidRDefault="00120A43" w:rsidP="00120A43">
            <w:pPr>
              <w:rPr>
                <w:rFonts w:ascii="Archer Semibold" w:hAnsi="Archer Semibold"/>
                <w:lang w:val="en-US"/>
              </w:rPr>
            </w:pPr>
            <w:r w:rsidRPr="00120A43">
              <w:rPr>
                <w:rFonts w:ascii="Archer Semibold" w:hAnsi="Archer Semibold"/>
                <w:lang w:val="en-US"/>
              </w:rPr>
              <w:t>Full name</w:t>
            </w:r>
          </w:p>
          <w:p w14:paraId="25402BF2" w14:textId="77777777" w:rsidR="00120A43" w:rsidRPr="00120A43" w:rsidRDefault="00120A43" w:rsidP="00120A43">
            <w:pPr>
              <w:rPr>
                <w:rFonts w:ascii="Archer Semibold" w:hAnsi="Archer Semibold"/>
                <w:lang w:val="en-US"/>
              </w:rPr>
            </w:pPr>
          </w:p>
        </w:tc>
        <w:tc>
          <w:tcPr>
            <w:tcW w:w="7320" w:type="dxa"/>
            <w:vAlign w:val="center"/>
          </w:tcPr>
          <w:p w14:paraId="29E299FD" w14:textId="77777777" w:rsidR="00120A43" w:rsidRDefault="00120A43" w:rsidP="00120A43">
            <w:pPr>
              <w:rPr>
                <w:lang w:val="en-US"/>
              </w:rPr>
            </w:pPr>
          </w:p>
        </w:tc>
      </w:tr>
      <w:tr w:rsidR="00120A43" w14:paraId="46494FA1" w14:textId="77777777" w:rsidTr="00BD0FC2">
        <w:trPr>
          <w:trHeight w:val="850"/>
          <w:jc w:val="center"/>
        </w:trPr>
        <w:tc>
          <w:tcPr>
            <w:tcW w:w="1696" w:type="dxa"/>
            <w:vAlign w:val="center"/>
          </w:tcPr>
          <w:p w14:paraId="57945024" w14:textId="77777777" w:rsidR="00960303" w:rsidRDefault="00960303" w:rsidP="00120A43">
            <w:pPr>
              <w:rPr>
                <w:rFonts w:ascii="Archer Semibold" w:hAnsi="Archer Semibold"/>
                <w:lang w:val="en-US"/>
              </w:rPr>
            </w:pPr>
          </w:p>
          <w:p w14:paraId="6FD3555C" w14:textId="77777777" w:rsidR="00120A43" w:rsidRPr="00120A43" w:rsidRDefault="00120A43" w:rsidP="00120A43">
            <w:pPr>
              <w:rPr>
                <w:rFonts w:ascii="Archer Semibold" w:hAnsi="Archer Semibold"/>
                <w:lang w:val="en-US"/>
              </w:rPr>
            </w:pPr>
            <w:r w:rsidRPr="00120A43">
              <w:rPr>
                <w:rFonts w:ascii="Archer Semibold" w:hAnsi="Archer Semibold"/>
                <w:lang w:val="en-US"/>
              </w:rPr>
              <w:t>Date of birth</w:t>
            </w:r>
          </w:p>
          <w:p w14:paraId="197E93EC" w14:textId="77777777" w:rsidR="00120A43" w:rsidRPr="00120A43" w:rsidRDefault="00120A43" w:rsidP="00120A43">
            <w:pPr>
              <w:rPr>
                <w:rFonts w:ascii="Archer Semibold" w:hAnsi="Archer Semibold"/>
                <w:lang w:val="en-US"/>
              </w:rPr>
            </w:pPr>
          </w:p>
        </w:tc>
        <w:tc>
          <w:tcPr>
            <w:tcW w:w="7320" w:type="dxa"/>
            <w:vAlign w:val="center"/>
          </w:tcPr>
          <w:p w14:paraId="27FD94FC" w14:textId="77777777" w:rsidR="00120A43" w:rsidRDefault="00120A43" w:rsidP="00120A43">
            <w:pPr>
              <w:rPr>
                <w:lang w:val="en-US"/>
              </w:rPr>
            </w:pPr>
          </w:p>
        </w:tc>
      </w:tr>
      <w:tr w:rsidR="00120A43" w14:paraId="23CA5D58" w14:textId="77777777" w:rsidTr="00BD0FC2">
        <w:trPr>
          <w:trHeight w:val="850"/>
          <w:jc w:val="center"/>
        </w:trPr>
        <w:tc>
          <w:tcPr>
            <w:tcW w:w="1696" w:type="dxa"/>
            <w:vAlign w:val="bottom"/>
          </w:tcPr>
          <w:p w14:paraId="0580A34A" w14:textId="77777777" w:rsidR="00960303" w:rsidRDefault="00960303" w:rsidP="00960303">
            <w:pPr>
              <w:rPr>
                <w:rFonts w:ascii="Archer Semibold" w:hAnsi="Archer Semibold"/>
                <w:lang w:val="en-US"/>
              </w:rPr>
            </w:pPr>
          </w:p>
          <w:p w14:paraId="33051285" w14:textId="77777777" w:rsidR="00960303" w:rsidRDefault="00960303" w:rsidP="00960303">
            <w:pPr>
              <w:rPr>
                <w:rFonts w:ascii="Archer Semibold" w:hAnsi="Archer Semibold"/>
                <w:lang w:val="en-US"/>
              </w:rPr>
            </w:pPr>
          </w:p>
          <w:p w14:paraId="64A43A7A" w14:textId="77777777" w:rsidR="00960303" w:rsidRDefault="00960303" w:rsidP="00960303">
            <w:pPr>
              <w:rPr>
                <w:rFonts w:ascii="Archer Semibold" w:hAnsi="Archer Semibold"/>
                <w:lang w:val="en-US"/>
              </w:rPr>
            </w:pPr>
          </w:p>
          <w:p w14:paraId="0B644313" w14:textId="77777777" w:rsidR="00120A43" w:rsidRDefault="00120A43" w:rsidP="00960303">
            <w:pPr>
              <w:rPr>
                <w:rFonts w:ascii="Archer Semibold" w:hAnsi="Archer Semibold"/>
                <w:lang w:val="en-US"/>
              </w:rPr>
            </w:pPr>
            <w:r w:rsidRPr="00120A43">
              <w:rPr>
                <w:rFonts w:ascii="Archer Semibold" w:hAnsi="Archer Semibold"/>
                <w:lang w:val="en-US"/>
              </w:rPr>
              <w:t>Address</w:t>
            </w:r>
          </w:p>
          <w:p w14:paraId="206DE0D5" w14:textId="77777777" w:rsidR="00960303" w:rsidRDefault="00960303" w:rsidP="00960303">
            <w:pPr>
              <w:rPr>
                <w:rFonts w:ascii="Archer Semibold" w:hAnsi="Archer Semibold"/>
                <w:lang w:val="en-US"/>
              </w:rPr>
            </w:pPr>
          </w:p>
          <w:p w14:paraId="3257164F" w14:textId="77777777" w:rsidR="00960303" w:rsidRPr="00120A43" w:rsidRDefault="00960303" w:rsidP="00960303">
            <w:pPr>
              <w:rPr>
                <w:rFonts w:ascii="Archer Semibold" w:hAnsi="Archer Semibold"/>
                <w:lang w:val="en-US"/>
              </w:rPr>
            </w:pPr>
          </w:p>
          <w:p w14:paraId="51FFA0C0" w14:textId="77777777" w:rsidR="00120A43" w:rsidRPr="00120A43" w:rsidRDefault="00120A43" w:rsidP="00960303">
            <w:pPr>
              <w:rPr>
                <w:rFonts w:ascii="Archer Semibold" w:hAnsi="Archer Semibold"/>
                <w:lang w:val="en-US"/>
              </w:rPr>
            </w:pPr>
          </w:p>
        </w:tc>
        <w:tc>
          <w:tcPr>
            <w:tcW w:w="7320" w:type="dxa"/>
            <w:vAlign w:val="center"/>
          </w:tcPr>
          <w:p w14:paraId="56C6CD99" w14:textId="77777777" w:rsidR="00120A43" w:rsidRDefault="00120A43" w:rsidP="00120A43">
            <w:pPr>
              <w:rPr>
                <w:lang w:val="en-US"/>
              </w:rPr>
            </w:pPr>
          </w:p>
        </w:tc>
      </w:tr>
      <w:tr w:rsidR="00120A43" w14:paraId="6681CAE0" w14:textId="77777777" w:rsidTr="00BD0FC2">
        <w:trPr>
          <w:trHeight w:val="850"/>
          <w:jc w:val="center"/>
        </w:trPr>
        <w:tc>
          <w:tcPr>
            <w:tcW w:w="1696" w:type="dxa"/>
            <w:vAlign w:val="center"/>
          </w:tcPr>
          <w:p w14:paraId="256BCEFD" w14:textId="77777777" w:rsidR="00960303" w:rsidRDefault="00960303" w:rsidP="00120A43">
            <w:pPr>
              <w:rPr>
                <w:rFonts w:ascii="Archer Semibold" w:hAnsi="Archer Semibold"/>
                <w:lang w:val="en-US"/>
              </w:rPr>
            </w:pPr>
          </w:p>
          <w:p w14:paraId="33F08778" w14:textId="77777777" w:rsidR="00120A43" w:rsidRPr="00120A43" w:rsidRDefault="00120A43" w:rsidP="00120A43">
            <w:pPr>
              <w:rPr>
                <w:rFonts w:ascii="Archer Semibold" w:hAnsi="Archer Semibold"/>
                <w:lang w:val="en-US"/>
              </w:rPr>
            </w:pPr>
            <w:r w:rsidRPr="00120A43">
              <w:rPr>
                <w:rFonts w:ascii="Archer Semibold" w:hAnsi="Archer Semibold"/>
                <w:lang w:val="en-US"/>
              </w:rPr>
              <w:t>Email</w:t>
            </w:r>
          </w:p>
          <w:p w14:paraId="2D89CBFB" w14:textId="77777777" w:rsidR="00120A43" w:rsidRPr="00120A43" w:rsidRDefault="00120A43" w:rsidP="00120A43">
            <w:pPr>
              <w:rPr>
                <w:rFonts w:ascii="Archer Semibold" w:hAnsi="Archer Semibold"/>
                <w:lang w:val="en-US"/>
              </w:rPr>
            </w:pPr>
          </w:p>
        </w:tc>
        <w:tc>
          <w:tcPr>
            <w:tcW w:w="7320" w:type="dxa"/>
            <w:vAlign w:val="center"/>
          </w:tcPr>
          <w:p w14:paraId="1A63174E" w14:textId="77777777" w:rsidR="00120A43" w:rsidRDefault="00120A43" w:rsidP="00120A43">
            <w:pPr>
              <w:rPr>
                <w:lang w:val="en-US"/>
              </w:rPr>
            </w:pPr>
          </w:p>
        </w:tc>
      </w:tr>
      <w:tr w:rsidR="00120A43" w14:paraId="154A6F82" w14:textId="77777777" w:rsidTr="00BD0FC2">
        <w:trPr>
          <w:trHeight w:val="850"/>
          <w:jc w:val="center"/>
        </w:trPr>
        <w:tc>
          <w:tcPr>
            <w:tcW w:w="1696" w:type="dxa"/>
            <w:vAlign w:val="center"/>
          </w:tcPr>
          <w:p w14:paraId="1C50CE6A" w14:textId="77777777" w:rsidR="00960303" w:rsidRDefault="00960303" w:rsidP="00120A43">
            <w:pPr>
              <w:rPr>
                <w:rFonts w:ascii="Archer Semibold" w:hAnsi="Archer Semibold"/>
                <w:lang w:val="en-US"/>
              </w:rPr>
            </w:pPr>
          </w:p>
          <w:p w14:paraId="630B8695" w14:textId="77777777" w:rsidR="00120A43" w:rsidRPr="00120A43" w:rsidRDefault="00120A43" w:rsidP="00120A43">
            <w:pPr>
              <w:rPr>
                <w:rFonts w:ascii="Archer Semibold" w:hAnsi="Archer Semibold"/>
                <w:lang w:val="en-US"/>
              </w:rPr>
            </w:pPr>
            <w:r w:rsidRPr="00120A43">
              <w:rPr>
                <w:rFonts w:ascii="Archer Semibold" w:hAnsi="Archer Semibold"/>
                <w:lang w:val="en-US"/>
              </w:rPr>
              <w:t>Phone</w:t>
            </w:r>
          </w:p>
          <w:p w14:paraId="4C36E64F" w14:textId="77777777" w:rsidR="00120A43" w:rsidRPr="00120A43" w:rsidRDefault="00120A43" w:rsidP="00120A43">
            <w:pPr>
              <w:rPr>
                <w:rFonts w:ascii="Archer Semibold" w:hAnsi="Archer Semibold"/>
                <w:lang w:val="en-US"/>
              </w:rPr>
            </w:pPr>
          </w:p>
        </w:tc>
        <w:tc>
          <w:tcPr>
            <w:tcW w:w="7320" w:type="dxa"/>
            <w:vAlign w:val="center"/>
          </w:tcPr>
          <w:p w14:paraId="712E38EA" w14:textId="77777777" w:rsidR="00120A43" w:rsidRDefault="00120A43" w:rsidP="00120A43">
            <w:pPr>
              <w:rPr>
                <w:lang w:val="en-US"/>
              </w:rPr>
            </w:pPr>
          </w:p>
        </w:tc>
      </w:tr>
      <w:bookmarkEnd w:id="1"/>
    </w:tbl>
    <w:p w14:paraId="63A48380" w14:textId="77777777" w:rsidR="00120A43" w:rsidRDefault="00120A43" w:rsidP="002E5F25">
      <w:pPr>
        <w:rPr>
          <w:lang w:val="en-US"/>
        </w:rPr>
      </w:pPr>
    </w:p>
    <w:p w14:paraId="3955A4F6" w14:textId="77777777" w:rsidR="00960303" w:rsidRDefault="00960303" w:rsidP="002E5F25">
      <w:pPr>
        <w:rPr>
          <w:lang w:val="en-US"/>
        </w:rPr>
      </w:pPr>
    </w:p>
    <w:p w14:paraId="25A63494" w14:textId="77777777" w:rsidR="00960303" w:rsidRDefault="00960303" w:rsidP="00960303">
      <w:pPr>
        <w:jc w:val="center"/>
        <w:rPr>
          <w:rFonts w:ascii="Archer Semibold" w:hAnsi="Archer Semibold"/>
          <w:lang w:val="en-US"/>
        </w:rPr>
      </w:pPr>
      <w:r w:rsidRPr="00960303">
        <w:rPr>
          <w:rFonts w:ascii="Archer Semibold" w:hAnsi="Archer Semibold"/>
          <w:lang w:val="en-US"/>
        </w:rPr>
        <w:t>Please</w:t>
      </w:r>
      <w:r>
        <w:rPr>
          <w:rFonts w:ascii="Archer Semibold" w:hAnsi="Archer Semibold"/>
          <w:lang w:val="en-US"/>
        </w:rPr>
        <w:t xml:space="preserve"> send your completed entry form with your submission to </w:t>
      </w:r>
      <w:hyperlink r:id="rId12" w:history="1">
        <w:r w:rsidRPr="007267A8">
          <w:rPr>
            <w:rStyle w:val="Hyperlink"/>
            <w:rFonts w:ascii="Archer Semibold" w:hAnsi="Archer Semibold"/>
            <w:lang w:val="en-US"/>
          </w:rPr>
          <w:t>arthurspassvc@doc.govt.nz</w:t>
        </w:r>
      </w:hyperlink>
      <w:r>
        <w:rPr>
          <w:rFonts w:ascii="Archer Semibold" w:hAnsi="Archer Semibold"/>
          <w:lang w:val="en-US"/>
        </w:rPr>
        <w:t>, subject line ‘Writing Competition’ or by post to:</w:t>
      </w:r>
    </w:p>
    <w:p w14:paraId="743BE8FB" w14:textId="77777777" w:rsidR="00960303" w:rsidRDefault="00960303" w:rsidP="00960303">
      <w:pPr>
        <w:jc w:val="center"/>
        <w:rPr>
          <w:rFonts w:ascii="Archer Semibold" w:hAnsi="Archer Semibold"/>
          <w:lang w:val="en-US"/>
        </w:rPr>
      </w:pPr>
    </w:p>
    <w:p w14:paraId="3965CF82" w14:textId="77777777" w:rsidR="00960303" w:rsidRDefault="00960303" w:rsidP="00960303">
      <w:pPr>
        <w:jc w:val="center"/>
        <w:rPr>
          <w:rFonts w:ascii="Archer Semibold" w:hAnsi="Archer Semibold"/>
          <w:lang w:val="en-US"/>
        </w:rPr>
      </w:pPr>
      <w:r>
        <w:rPr>
          <w:rFonts w:ascii="Archer Semibold" w:hAnsi="Archer Semibold"/>
          <w:lang w:val="en-US"/>
        </w:rPr>
        <w:t>Writing Competition</w:t>
      </w:r>
    </w:p>
    <w:p w14:paraId="11D67E7A" w14:textId="77777777" w:rsidR="00960303" w:rsidRDefault="00960303" w:rsidP="00960303">
      <w:pPr>
        <w:jc w:val="center"/>
        <w:rPr>
          <w:rFonts w:ascii="Archer Semibold" w:hAnsi="Archer Semibold"/>
          <w:lang w:val="en-US"/>
        </w:rPr>
      </w:pPr>
      <w:r>
        <w:rPr>
          <w:rFonts w:ascii="Archer Semibold" w:hAnsi="Archer Semibold"/>
          <w:lang w:val="en-US"/>
        </w:rPr>
        <w:t>Department of Conservation</w:t>
      </w:r>
    </w:p>
    <w:p w14:paraId="6CBED666" w14:textId="77777777" w:rsidR="00960303" w:rsidRDefault="00960303" w:rsidP="00960303">
      <w:pPr>
        <w:jc w:val="center"/>
        <w:rPr>
          <w:rFonts w:ascii="Archer Semibold" w:hAnsi="Archer Semibold"/>
          <w:lang w:val="en-US"/>
        </w:rPr>
      </w:pPr>
      <w:r>
        <w:rPr>
          <w:rFonts w:ascii="Archer Semibold" w:hAnsi="Archer Semibold"/>
          <w:lang w:val="en-US"/>
        </w:rPr>
        <w:t>PO Box 51008</w:t>
      </w:r>
    </w:p>
    <w:p w14:paraId="7033FD37" w14:textId="77777777" w:rsidR="00960303" w:rsidRPr="00960303" w:rsidRDefault="00960303" w:rsidP="00960303">
      <w:pPr>
        <w:jc w:val="center"/>
        <w:rPr>
          <w:rFonts w:ascii="Archer Semibold" w:hAnsi="Archer Semibold"/>
          <w:lang w:val="en-US"/>
        </w:rPr>
      </w:pPr>
      <w:r>
        <w:rPr>
          <w:rFonts w:ascii="Archer Semibold" w:hAnsi="Archer Semibold"/>
          <w:lang w:val="en-US"/>
        </w:rPr>
        <w:t>Arthur’s Pass 7654</w:t>
      </w:r>
    </w:p>
    <w:sectPr w:rsidR="00960303" w:rsidRPr="00960303" w:rsidSect="00184CE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416A" w14:textId="77777777" w:rsidR="00955F2E" w:rsidRDefault="00955F2E" w:rsidP="00A140CA">
      <w:r>
        <w:separator/>
      </w:r>
    </w:p>
  </w:endnote>
  <w:endnote w:type="continuationSeparator" w:id="0">
    <w:p w14:paraId="143997DA" w14:textId="77777777" w:rsidR="00955F2E" w:rsidRDefault="00955F2E" w:rsidP="00A1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cher Semibold">
    <w:panose1 w:val="00000000000000000000"/>
    <w:charset w:val="00"/>
    <w:family w:val="modern"/>
    <w:notTrueType/>
    <w:pitch w:val="variable"/>
    <w:sig w:usb0="A00000FF" w:usb1="4000005B" w:usb2="00000000" w:usb3="00000000" w:csb0="0000008B" w:csb1="00000000"/>
  </w:font>
  <w:font w:name="Harlow Solid Italic">
    <w:altName w:val="Trebuchet MS"/>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Viner Hand ITC">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roadway">
    <w:charset w:val="00"/>
    <w:family w:val="decorative"/>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BF94" w14:textId="77777777" w:rsidR="00A140CA" w:rsidRDefault="00A14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F061" w14:textId="77777777" w:rsidR="00A140CA" w:rsidRDefault="00A14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B520" w14:textId="77777777" w:rsidR="00A140CA" w:rsidRDefault="00A1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9C36" w14:textId="77777777" w:rsidR="00955F2E" w:rsidRDefault="00955F2E" w:rsidP="00A140CA">
      <w:r>
        <w:separator/>
      </w:r>
    </w:p>
  </w:footnote>
  <w:footnote w:type="continuationSeparator" w:id="0">
    <w:p w14:paraId="66B4C6AA" w14:textId="77777777" w:rsidR="00955F2E" w:rsidRDefault="00955F2E" w:rsidP="00A1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410" w14:textId="77777777" w:rsidR="00A140CA" w:rsidRDefault="00236F89">
    <w:pPr>
      <w:pStyle w:val="Header"/>
    </w:pPr>
    <w:r>
      <w:rPr>
        <w:noProof/>
      </w:rPr>
      <w:pict w14:anchorId="0DAD6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77661" o:spid="_x0000_s2053" type="#_x0000_t75" style="position:absolute;margin-left:0;margin-top:0;width:451.15pt;height:457pt;z-index:-251657216;mso-position-horizontal:center;mso-position-horizontal-relative:margin;mso-position-vertical:center;mso-position-vertical-relative:margin" o:allowincell="f">
          <v:imagedata r:id="rId1" o:title="APNPWallpap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0359" w14:textId="77777777" w:rsidR="00A140CA" w:rsidRDefault="00236F89">
    <w:pPr>
      <w:pStyle w:val="Header"/>
    </w:pPr>
    <w:r>
      <w:rPr>
        <w:noProof/>
      </w:rPr>
      <w:pict w14:anchorId="4F56C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77662" o:spid="_x0000_s2054" type="#_x0000_t75" style="position:absolute;margin-left:0;margin-top:0;width:451.15pt;height:457pt;z-index:-251656192;mso-position-horizontal:center;mso-position-horizontal-relative:margin;mso-position-vertical:center;mso-position-vertical-relative:margin" o:allowincell="f">
          <v:imagedata r:id="rId1" o:title="APNPWallpap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12B1" w14:textId="77777777" w:rsidR="00A140CA" w:rsidRDefault="00236F89">
    <w:pPr>
      <w:pStyle w:val="Header"/>
    </w:pPr>
    <w:r>
      <w:rPr>
        <w:noProof/>
      </w:rPr>
      <w:pict w14:anchorId="4E95E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777660" o:spid="_x0000_s2052" type="#_x0000_t75" style="position:absolute;margin-left:0;margin-top:0;width:451.15pt;height:457pt;z-index:-251658240;mso-position-horizontal:center;mso-position-horizontal-relative:margin;mso-position-vertical:center;mso-position-vertical-relative:margin" o:allowincell="f">
          <v:imagedata r:id="rId1" o:title="APNPWallpap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C14"/>
    <w:multiLevelType w:val="multilevel"/>
    <w:tmpl w:val="1CE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9C"/>
    <w:rsid w:val="000608CD"/>
    <w:rsid w:val="000B00A5"/>
    <w:rsid w:val="000D587F"/>
    <w:rsid w:val="00120A43"/>
    <w:rsid w:val="00174088"/>
    <w:rsid w:val="00184CE9"/>
    <w:rsid w:val="0019383E"/>
    <w:rsid w:val="001C401C"/>
    <w:rsid w:val="00236F89"/>
    <w:rsid w:val="002B63DB"/>
    <w:rsid w:val="002E5F25"/>
    <w:rsid w:val="002F6023"/>
    <w:rsid w:val="00301B14"/>
    <w:rsid w:val="003E3A93"/>
    <w:rsid w:val="00403D36"/>
    <w:rsid w:val="00664D22"/>
    <w:rsid w:val="006D519C"/>
    <w:rsid w:val="00745E9C"/>
    <w:rsid w:val="00770C3A"/>
    <w:rsid w:val="007F4BFD"/>
    <w:rsid w:val="00806BE0"/>
    <w:rsid w:val="00897138"/>
    <w:rsid w:val="00955F2E"/>
    <w:rsid w:val="00960303"/>
    <w:rsid w:val="00A140CA"/>
    <w:rsid w:val="00AD407A"/>
    <w:rsid w:val="00BD0FC2"/>
    <w:rsid w:val="00BD61BD"/>
    <w:rsid w:val="00C43600"/>
    <w:rsid w:val="00CB21B1"/>
    <w:rsid w:val="00CC6189"/>
    <w:rsid w:val="00CD339D"/>
    <w:rsid w:val="00D155E7"/>
    <w:rsid w:val="00DD6C51"/>
    <w:rsid w:val="00E556D8"/>
    <w:rsid w:val="00FD57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1BA1AE"/>
  <w15:chartTrackingRefBased/>
  <w15:docId w15:val="{26881E25-6222-46A3-AAA8-A7EBEAB6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21B1"/>
    <w:pPr>
      <w:spacing w:before="100" w:beforeAutospacing="1" w:after="100" w:afterAutospacing="1"/>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B1"/>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CB21B1"/>
    <w:rPr>
      <w:b/>
      <w:bCs/>
    </w:rPr>
  </w:style>
  <w:style w:type="character" w:styleId="Hyperlink">
    <w:name w:val="Hyperlink"/>
    <w:basedOn w:val="DefaultParagraphFont"/>
    <w:uiPriority w:val="99"/>
    <w:unhideWhenUsed/>
    <w:rsid w:val="00CB21B1"/>
    <w:rPr>
      <w:color w:val="0563C1" w:themeColor="hyperlink"/>
      <w:u w:val="single"/>
    </w:rPr>
  </w:style>
  <w:style w:type="character" w:styleId="UnresolvedMention">
    <w:name w:val="Unresolved Mention"/>
    <w:basedOn w:val="DefaultParagraphFont"/>
    <w:uiPriority w:val="99"/>
    <w:semiHidden/>
    <w:unhideWhenUsed/>
    <w:rsid w:val="00CB21B1"/>
    <w:rPr>
      <w:color w:val="605E5C"/>
      <w:shd w:val="clear" w:color="auto" w:fill="E1DFDD"/>
    </w:rPr>
  </w:style>
  <w:style w:type="table" w:styleId="TableGrid">
    <w:name w:val="Table Grid"/>
    <w:basedOn w:val="TableNormal"/>
    <w:uiPriority w:val="39"/>
    <w:rsid w:val="0012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0303"/>
    <w:rPr>
      <w:color w:val="954F72" w:themeColor="followedHyperlink"/>
      <w:u w:val="single"/>
    </w:rPr>
  </w:style>
  <w:style w:type="paragraph" w:styleId="Header">
    <w:name w:val="header"/>
    <w:basedOn w:val="Normal"/>
    <w:link w:val="HeaderChar"/>
    <w:uiPriority w:val="99"/>
    <w:unhideWhenUsed/>
    <w:rsid w:val="00A140CA"/>
    <w:pPr>
      <w:tabs>
        <w:tab w:val="center" w:pos="4513"/>
        <w:tab w:val="right" w:pos="9026"/>
      </w:tabs>
    </w:pPr>
  </w:style>
  <w:style w:type="character" w:customStyle="1" w:styleId="HeaderChar">
    <w:name w:val="Header Char"/>
    <w:basedOn w:val="DefaultParagraphFont"/>
    <w:link w:val="Header"/>
    <w:uiPriority w:val="99"/>
    <w:rsid w:val="00A140CA"/>
  </w:style>
  <w:style w:type="paragraph" w:styleId="Footer">
    <w:name w:val="footer"/>
    <w:basedOn w:val="Normal"/>
    <w:link w:val="FooterChar"/>
    <w:uiPriority w:val="99"/>
    <w:unhideWhenUsed/>
    <w:rsid w:val="00A140CA"/>
    <w:pPr>
      <w:tabs>
        <w:tab w:val="center" w:pos="4513"/>
        <w:tab w:val="right" w:pos="9026"/>
      </w:tabs>
    </w:pPr>
  </w:style>
  <w:style w:type="character" w:customStyle="1" w:styleId="FooterChar">
    <w:name w:val="Footer Char"/>
    <w:basedOn w:val="DefaultParagraphFont"/>
    <w:link w:val="Footer"/>
    <w:uiPriority w:val="99"/>
    <w:rsid w:val="00A140CA"/>
  </w:style>
  <w:style w:type="paragraph" w:styleId="BalloonText">
    <w:name w:val="Balloon Text"/>
    <w:basedOn w:val="Normal"/>
    <w:link w:val="BalloonTextChar"/>
    <w:uiPriority w:val="99"/>
    <w:semiHidden/>
    <w:unhideWhenUsed/>
    <w:rsid w:val="00AD4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thurspassvc@doc.govt.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spassvc@doc.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rthurspassvc@doc.govt.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govt.nz/summer-writing-competi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4261</Characters>
  <Application>Microsoft Office Word</Application>
  <DocSecurity>0</DocSecurity>
  <Lines>152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Writing Competition - Arthurs Pass Visitor Centre</dc:title>
  <dc:subject/>
  <dc:creator>Arthurs Pass Visitor Centre</dc:creator>
  <cp:keywords/>
  <dc:description/>
  <cp:lastModifiedBy>Benhi Dixon</cp:lastModifiedBy>
  <cp:revision>2</cp:revision>
  <cp:lastPrinted>2018-12-17T01:27:00Z</cp:lastPrinted>
  <dcterms:created xsi:type="dcterms:W3CDTF">2019-01-27T22:49:00Z</dcterms:created>
  <dcterms:modified xsi:type="dcterms:W3CDTF">2019-01-27T22:49:00Z</dcterms:modified>
</cp:coreProperties>
</file>