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8230B" w14:textId="77777777" w:rsidR="00FD5394" w:rsidRDefault="00FD5394" w:rsidP="00AB4D05">
      <w:pPr>
        <w:pStyle w:val="Body"/>
      </w:pPr>
      <w:bookmarkStart w:id="0" w:name="_GoBack"/>
      <w:bookmarkEnd w:id="0"/>
    </w:p>
    <w:p w14:paraId="5C4E6023" w14:textId="1001D43F"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53C6AD19" w:rsidR="00AB4D05" w:rsidRDefault="00AB4D05" w:rsidP="00AB4D05">
      <w:pPr>
        <w:pStyle w:val="Body"/>
        <w:numPr>
          <w:ilvl w:val="0"/>
          <w:numId w:val="31"/>
        </w:numPr>
      </w:pPr>
      <w:r>
        <w:t>Email your completed objection or submission and any attachments</w:t>
      </w:r>
      <w:r w:rsidRPr="00936FD1">
        <w:t xml:space="preserve"> to</w:t>
      </w:r>
      <w:r w:rsidR="000978F9">
        <w:t xml:space="preserve"> eespiner@doc.govt.nz</w:t>
      </w:r>
      <w:r w:rsidRPr="00936FD1">
        <w:t xml:space="preserve">.  You may also mail your </w:t>
      </w:r>
      <w:r>
        <w:t xml:space="preserve">objection or </w:t>
      </w:r>
      <w:r w:rsidRPr="00936FD1">
        <w:t xml:space="preserve">submission to: </w:t>
      </w:r>
      <w:r>
        <w:t>Director-General</w:t>
      </w:r>
      <w:r w:rsidRPr="00936FD1">
        <w:t>, c/o Department of Conservation,</w:t>
      </w:r>
      <w:r w:rsidR="000978F9">
        <w:t xml:space="preserve"> 161 Cashel Street, </w:t>
      </w:r>
      <w:r w:rsidR="000978F9" w:rsidRPr="000978F9">
        <w:t>Christchu</w:t>
      </w:r>
      <w:r w:rsidR="000978F9">
        <w:t xml:space="preserve">rch. Attention: Eilish Espiner </w:t>
      </w:r>
    </w:p>
    <w:p w14:paraId="243297DD" w14:textId="691578E0"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5EB13F3C" w:rsidR="00AB4D05" w:rsidRDefault="00AB4D05" w:rsidP="00AB4D05">
      <w:pPr>
        <w:pStyle w:val="Body"/>
      </w:pPr>
      <w:r>
        <w:t xml:space="preserve">The closing date and time for sending objections or submissions to the Director-General on this matter is </w:t>
      </w:r>
      <w:r w:rsidR="000978F9" w:rsidRPr="000978F9">
        <w:t>Friday 18 September 2020.</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lastRenderedPageBreak/>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644ED707" w:rsidR="00AB4D05" w:rsidRPr="000978F9" w:rsidRDefault="000978F9" w:rsidP="008C6EEE">
            <w:pPr>
              <w:pStyle w:val="TableBody"/>
            </w:pPr>
            <w:r w:rsidRPr="000978F9">
              <w:t>79942-ACC</w:t>
            </w:r>
            <w:r>
              <w:t xml:space="preserve"> Christchurch Boys’ High School </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5919C0A9" w:rsidR="00AB4D05" w:rsidRDefault="000978F9" w:rsidP="000978F9">
            <w:pPr>
              <w:pStyle w:val="TableBody"/>
            </w:pPr>
            <w:bookmarkStart w:id="1" w:name="_Hlk500151882"/>
            <w:r>
              <w:rPr>
                <w:rFonts w:cs="Arial"/>
                <w:sz w:val="22"/>
                <w:lang w:eastAsia="en-US" w:bidi="en-US"/>
              </w:rPr>
              <w:t xml:space="preserve">The ownership, maintenance and use of </w:t>
            </w:r>
            <w:proofErr w:type="spellStart"/>
            <w:r>
              <w:rPr>
                <w:rFonts w:cs="Arial"/>
                <w:sz w:val="22"/>
                <w:lang w:eastAsia="en-US" w:bidi="en-US"/>
              </w:rPr>
              <w:t>Kidson</w:t>
            </w:r>
            <w:proofErr w:type="spellEnd"/>
            <w:r>
              <w:rPr>
                <w:rFonts w:cs="Arial"/>
                <w:sz w:val="22"/>
                <w:lang w:eastAsia="en-US" w:bidi="en-US"/>
              </w:rPr>
              <w:t xml:space="preserve"> House lodge in Arthur’s Pass National Park for a period of </w:t>
            </w:r>
            <w:r>
              <w:rPr>
                <w:rFonts w:cs="Arial"/>
                <w:spacing w:val="-3"/>
                <w:sz w:val="22"/>
                <w:lang w:eastAsia="en-US" w:bidi="en-US"/>
              </w:rPr>
              <w:t>30 years</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93E56"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03C4350" w14:textId="36063FC5" w:rsidR="00AB4D05" w:rsidRDefault="000978F9" w:rsidP="008C6EEE">
            <w:pPr>
              <w:pStyle w:val="TableBody"/>
            </w:pPr>
            <w:r w:rsidRPr="000978F9">
              <w:t>79942-ACC</w:t>
            </w:r>
            <w:r>
              <w:t xml:space="preserve"> Christchurch Boys’ High School </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496D5F54" w:rsidR="00AB4D05" w:rsidRDefault="000978F9" w:rsidP="008C6EEE">
            <w:pPr>
              <w:pStyle w:val="TableBody"/>
            </w:pPr>
            <w:r>
              <w:rPr>
                <w:rFonts w:cs="Arial"/>
                <w:sz w:val="22"/>
                <w:lang w:eastAsia="en-US" w:bidi="en-US"/>
              </w:rPr>
              <w:t xml:space="preserve">The ownership, maintenance and use of </w:t>
            </w:r>
            <w:proofErr w:type="spellStart"/>
            <w:r>
              <w:rPr>
                <w:rFonts w:cs="Arial"/>
                <w:sz w:val="22"/>
                <w:lang w:eastAsia="en-US" w:bidi="en-US"/>
              </w:rPr>
              <w:t>Kidson</w:t>
            </w:r>
            <w:proofErr w:type="spellEnd"/>
            <w:r>
              <w:rPr>
                <w:rFonts w:cs="Arial"/>
                <w:sz w:val="22"/>
                <w:lang w:eastAsia="en-US" w:bidi="en-US"/>
              </w:rPr>
              <w:t xml:space="preserve"> House lodge in Arthur’s Pass National Park for a period of </w:t>
            </w:r>
            <w:r>
              <w:rPr>
                <w:rFonts w:cs="Arial"/>
                <w:spacing w:val="-3"/>
                <w:sz w:val="22"/>
                <w:lang w:eastAsia="en-US" w:bidi="en-US"/>
              </w:rPr>
              <w:t>30 years</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E93E56"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93E56"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93E56"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E93E56"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93E56"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36BCB24" w:rsidR="00AB4D05" w:rsidRPr="001C7D61" w:rsidRDefault="00AB4D05" w:rsidP="00AB4D05">
      <w:pPr>
        <w:pStyle w:val="TableBody"/>
        <w:rPr>
          <w:color w:val="FF0000"/>
        </w:rPr>
      </w:pPr>
      <w:r>
        <w:br w:type="page"/>
      </w:r>
      <w:r>
        <w:lastRenderedPageBreak/>
        <w:t xml:space="preserve">Permissions Application Number </w:t>
      </w:r>
      <w:r w:rsidR="000978F9" w:rsidRPr="000978F9">
        <w:t>79942-ACC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72049514" w:rsidR="00AB4D05" w:rsidRDefault="00AB4D05" w:rsidP="00AB4D05">
      <w:pPr>
        <w:pStyle w:val="Body"/>
        <w:rPr>
          <w:sz w:val="20"/>
          <w:szCs w:val="20"/>
        </w:rPr>
      </w:pPr>
      <w:r>
        <w:t>C</w:t>
      </w:r>
      <w:r w:rsidRPr="00936FD1">
        <w:t xml:space="preserve">omplete this form and </w:t>
      </w:r>
      <w:r>
        <w:t>email</w:t>
      </w:r>
      <w:r w:rsidRPr="00936FD1">
        <w:t xml:space="preserve"> to </w:t>
      </w:r>
      <w:r w:rsidR="000978F9" w:rsidRPr="000978F9">
        <w:rPr>
          <w:u w:val="single"/>
        </w:rPr>
        <w:t>eespiner</w:t>
      </w:r>
      <w:r w:rsidRPr="000978F9">
        <w:rPr>
          <w:u w:val="single"/>
        </w:rPr>
        <w:t>@</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c/o Department of Conservation,</w:t>
      </w:r>
      <w:r w:rsidR="000978F9">
        <w:t xml:space="preserve"> 161 Cashel Street, Christchurch [attention: Eilish Espiner]</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BB608" w14:textId="77777777" w:rsidR="00E93E56" w:rsidRDefault="00E93E56" w:rsidP="00F035A3">
      <w:r>
        <w:separator/>
      </w:r>
    </w:p>
    <w:p w14:paraId="04833BFC" w14:textId="77777777" w:rsidR="00E93E56" w:rsidRDefault="00E93E56"/>
  </w:endnote>
  <w:endnote w:type="continuationSeparator" w:id="0">
    <w:p w14:paraId="6A2442B0" w14:textId="77777777" w:rsidR="00E93E56" w:rsidRDefault="00E93E56" w:rsidP="00F035A3">
      <w:r>
        <w:continuationSeparator/>
      </w:r>
    </w:p>
    <w:p w14:paraId="0C1F57F8" w14:textId="77777777" w:rsidR="00E93E56" w:rsidRDefault="00E93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65D97" w14:textId="77777777" w:rsidR="00E93E56" w:rsidRDefault="00E93E56" w:rsidP="00F035A3">
      <w:r>
        <w:separator/>
      </w:r>
    </w:p>
    <w:p w14:paraId="63A13F7F" w14:textId="77777777" w:rsidR="00E93E56" w:rsidRDefault="00E93E56"/>
  </w:footnote>
  <w:footnote w:type="continuationSeparator" w:id="0">
    <w:p w14:paraId="7AD3F3C0" w14:textId="77777777" w:rsidR="00E93E56" w:rsidRDefault="00E93E56" w:rsidP="00F035A3">
      <w:r>
        <w:continuationSeparator/>
      </w:r>
    </w:p>
    <w:p w14:paraId="303B12B9" w14:textId="77777777" w:rsidR="00E93E56" w:rsidRDefault="00E93E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8F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97695"/>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3E56"/>
    <w:rsid w:val="00E94DC5"/>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D539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govt.n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FBAB-6185-4D3F-8242-5F007903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5094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Melissa Reid</cp:lastModifiedBy>
  <cp:revision>2</cp:revision>
  <cp:lastPrinted>2018-02-01T22:54:00Z</cp:lastPrinted>
  <dcterms:created xsi:type="dcterms:W3CDTF">2020-08-19T05:43:00Z</dcterms:created>
  <dcterms:modified xsi:type="dcterms:W3CDTF">2020-08-19T05:43:00Z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DOC-6406204</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7621756</vt:lpwstr>
  </property>
  <property fmtid="{D5CDD505-2E9C-101B-9397-08002B2CF9AE}" pid="7" name="DISidcName">
    <vt:lpwstr>docprd12con116200</vt:lpwstr>
  </property>
  <property fmtid="{D5CDD505-2E9C-101B-9397-08002B2CF9AE}" pid="8" name="DISTaskPaneUrl">
    <vt:lpwstr>https://doccm.doc.govt.nz/cs/idcplg?IdcService=DESKTOP_DOC_INFO&amp;dDocName=DOC-6406204&amp;dID=7621756&amp;ClientControlled=DocMan,taskpane&amp;coreContentOnly=1</vt:lpwstr>
  </property>
</Properties>
</file>